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7927B1" w14:textId="4C1F34CE" w:rsidR="003F0E94" w:rsidRDefault="0080335C">
      <w:pPr>
        <w:rPr>
          <w:rFonts w:ascii="Arial Narrow" w:hAnsi="Arial Narrow"/>
        </w:rPr>
      </w:pPr>
      <w:r>
        <w:rPr>
          <w:rFonts w:ascii="Arial Narrow" w:hAnsi="Arial Narrow"/>
          <w:noProof/>
        </w:rPr>
        <mc:AlternateContent>
          <mc:Choice Requires="wps">
            <w:drawing>
              <wp:anchor distT="0" distB="0" distL="114300" distR="114300" simplePos="0" relativeHeight="251650560" behindDoc="0" locked="0" layoutInCell="1" allowOverlap="1" wp14:anchorId="685DA615" wp14:editId="1861B56F">
                <wp:simplePos x="0" y="0"/>
                <wp:positionH relativeFrom="column">
                  <wp:posOffset>-228600</wp:posOffset>
                </wp:positionH>
                <wp:positionV relativeFrom="paragraph">
                  <wp:posOffset>-457200</wp:posOffset>
                </wp:positionV>
                <wp:extent cx="6515100" cy="9144000"/>
                <wp:effectExtent l="38100" t="38100" r="38100" b="38100"/>
                <wp:wrapNone/>
                <wp:docPr id="2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0" cy="9144000"/>
                        </a:xfrm>
                        <a:prstGeom prst="rect">
                          <a:avLst/>
                        </a:prstGeom>
                        <a:solidFill>
                          <a:srgbClr val="FFFFFF"/>
                        </a:solidFill>
                        <a:ln w="76200" cmpd="tri">
                          <a:solidFill>
                            <a:srgbClr val="000000"/>
                          </a:solidFill>
                          <a:miter lim="800000"/>
                          <a:headEnd/>
                          <a:tailEnd/>
                        </a:ln>
                      </wps:spPr>
                      <wps:txbx>
                        <w:txbxContent>
                          <w:p w14:paraId="651F5397" w14:textId="77777777" w:rsidR="00A3577A" w:rsidRDefault="00A3577A"/>
                          <w:p w14:paraId="7DD6B014" w14:textId="77777777" w:rsidR="00A3577A" w:rsidRDefault="00A3577A"/>
                          <w:p w14:paraId="302DE282" w14:textId="77777777" w:rsidR="00A3577A" w:rsidRPr="0032549C" w:rsidRDefault="00A3577A">
                            <w:pPr>
                              <w:rPr>
                                <w:rFonts w:ascii="Arial Narrow" w:hAnsi="Arial Narrow"/>
                                <w:b/>
                              </w:rPr>
                            </w:pPr>
                          </w:p>
                          <w:p w14:paraId="6B5756C9" w14:textId="77777777" w:rsidR="00A3577A" w:rsidRDefault="00A3577A" w:rsidP="0032549C">
                            <w:pPr>
                              <w:jc w:val="center"/>
                              <w:rPr>
                                <w:rFonts w:ascii="Arial Narrow" w:hAnsi="Arial Narrow"/>
                                <w:b/>
                                <w:sz w:val="78"/>
                                <w:szCs w:val="78"/>
                              </w:rPr>
                            </w:pPr>
                          </w:p>
                          <w:p w14:paraId="42340F1D" w14:textId="77777777" w:rsidR="00BE48EB" w:rsidRDefault="00BE48EB" w:rsidP="0032549C">
                            <w:pPr>
                              <w:jc w:val="center"/>
                              <w:rPr>
                                <w:rFonts w:ascii="Arial Narrow" w:hAnsi="Arial Narrow"/>
                                <w:b/>
                                <w:sz w:val="56"/>
                                <w:szCs w:val="56"/>
                              </w:rPr>
                            </w:pPr>
                          </w:p>
                          <w:p w14:paraId="238FD8FB" w14:textId="6083E68E" w:rsidR="00BE48EB" w:rsidRDefault="00BE48EB" w:rsidP="0032549C">
                            <w:pPr>
                              <w:jc w:val="center"/>
                              <w:rPr>
                                <w:rFonts w:ascii="Arial Narrow" w:hAnsi="Arial Narrow"/>
                                <w:b/>
                                <w:sz w:val="56"/>
                                <w:szCs w:val="56"/>
                              </w:rPr>
                            </w:pPr>
                            <w:r>
                              <w:rPr>
                                <w:rFonts w:ascii="Arial Narrow" w:hAnsi="Arial Narrow"/>
                                <w:b/>
                                <w:sz w:val="56"/>
                                <w:szCs w:val="56"/>
                              </w:rPr>
                              <w:t xml:space="preserve">Social Studies </w:t>
                            </w:r>
                          </w:p>
                          <w:p w14:paraId="26983677" w14:textId="1AB7E50F" w:rsidR="00A3577A" w:rsidRPr="00BE48EB" w:rsidRDefault="00BE48EB" w:rsidP="00BE48EB">
                            <w:pPr>
                              <w:jc w:val="center"/>
                              <w:rPr>
                                <w:rFonts w:ascii="Arial Narrow" w:hAnsi="Arial Narrow"/>
                                <w:b/>
                                <w:sz w:val="56"/>
                                <w:szCs w:val="56"/>
                              </w:rPr>
                            </w:pPr>
                            <w:r>
                              <w:rPr>
                                <w:rFonts w:ascii="Arial Narrow" w:hAnsi="Arial Narrow"/>
                                <w:b/>
                                <w:sz w:val="56"/>
                                <w:szCs w:val="56"/>
                              </w:rPr>
                              <w:t xml:space="preserve">Spring </w:t>
                            </w:r>
                            <w:r w:rsidR="00B1275C">
                              <w:rPr>
                                <w:rFonts w:ascii="Arial Narrow" w:hAnsi="Arial Narrow"/>
                                <w:b/>
                                <w:sz w:val="56"/>
                                <w:szCs w:val="56"/>
                              </w:rPr>
                              <w:t>Student Enrichment</w:t>
                            </w:r>
                            <w:r>
                              <w:rPr>
                                <w:rFonts w:ascii="Arial Narrow" w:hAnsi="Arial Narrow"/>
                                <w:b/>
                                <w:sz w:val="56"/>
                                <w:szCs w:val="56"/>
                              </w:rPr>
                              <w:t xml:space="preserve"> </w:t>
                            </w:r>
                            <w:r w:rsidR="00B1275C">
                              <w:rPr>
                                <w:rFonts w:ascii="Arial Narrow" w:hAnsi="Arial Narrow"/>
                                <w:b/>
                                <w:sz w:val="56"/>
                                <w:szCs w:val="56"/>
                              </w:rPr>
                              <w:t>Packet</w:t>
                            </w:r>
                          </w:p>
                          <w:p w14:paraId="362C89BE" w14:textId="65AD0E0B" w:rsidR="00BE48EB" w:rsidRDefault="00BE48EB" w:rsidP="00BE48EB">
                            <w:pPr>
                              <w:jc w:val="center"/>
                              <w:rPr>
                                <w:rFonts w:ascii="Arial Narrow" w:hAnsi="Arial Narrow"/>
                                <w:b/>
                                <w:sz w:val="72"/>
                                <w:szCs w:val="72"/>
                              </w:rPr>
                            </w:pPr>
                            <w:r>
                              <w:rPr>
                                <w:rFonts w:ascii="Arial Narrow" w:hAnsi="Arial Narrow"/>
                                <w:b/>
                                <w:noProof/>
                                <w:sz w:val="52"/>
                                <w:szCs w:val="52"/>
                              </w:rPr>
                              <w:drawing>
                                <wp:inline distT="0" distB="0" distL="0" distR="0" wp14:anchorId="0BB79128" wp14:editId="1C486E38">
                                  <wp:extent cx="2197100" cy="1441847"/>
                                  <wp:effectExtent l="0" t="0" r="0" b="6350"/>
                                  <wp:docPr id="19" name="Picture 19" descr="MD Go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D Gov"/>
                                          <pic:cNvPicPr>
                                            <a:picLocks noChangeAspect="1" noChangeArrowheads="1"/>
                                          </pic:cNvPicPr>
                                        </pic:nvPicPr>
                                        <pic:blipFill>
                                          <a:blip r:embed="rId9">
                                            <a:grayscl/>
                                            <a:extLst>
                                              <a:ext uri="{28A0092B-C50C-407E-A947-70E740481C1C}">
                                                <a14:useLocalDpi xmlns:a14="http://schemas.microsoft.com/office/drawing/2010/main" val="0"/>
                                              </a:ext>
                                            </a:extLst>
                                          </a:blip>
                                          <a:srcRect/>
                                          <a:stretch>
                                            <a:fillRect/>
                                          </a:stretch>
                                        </pic:blipFill>
                                        <pic:spPr bwMode="auto">
                                          <a:xfrm>
                                            <a:off x="0" y="0"/>
                                            <a:ext cx="2197100" cy="1441847"/>
                                          </a:xfrm>
                                          <a:prstGeom prst="rect">
                                            <a:avLst/>
                                          </a:prstGeom>
                                          <a:noFill/>
                                          <a:ln>
                                            <a:noFill/>
                                          </a:ln>
                                        </pic:spPr>
                                      </pic:pic>
                                    </a:graphicData>
                                  </a:graphic>
                                </wp:inline>
                              </w:drawing>
                            </w:r>
                          </w:p>
                          <w:p w14:paraId="263542B8" w14:textId="77777777" w:rsidR="00BE48EB" w:rsidRDefault="00BE48EB" w:rsidP="0032549C">
                            <w:pPr>
                              <w:jc w:val="center"/>
                              <w:rPr>
                                <w:rFonts w:ascii="Arial Narrow" w:hAnsi="Arial Narrow"/>
                                <w:b/>
                                <w:sz w:val="48"/>
                                <w:szCs w:val="48"/>
                              </w:rPr>
                            </w:pPr>
                          </w:p>
                          <w:p w14:paraId="112D37DE" w14:textId="77777777" w:rsidR="00A3577A" w:rsidRPr="00BE48EB" w:rsidRDefault="00A3577A" w:rsidP="0032549C">
                            <w:pPr>
                              <w:jc w:val="center"/>
                              <w:rPr>
                                <w:rFonts w:ascii="Arial Narrow" w:hAnsi="Arial Narrow"/>
                                <w:b/>
                                <w:sz w:val="48"/>
                                <w:szCs w:val="48"/>
                              </w:rPr>
                            </w:pPr>
                            <w:r w:rsidRPr="00BE48EB">
                              <w:rPr>
                                <w:rFonts w:ascii="Arial Narrow" w:hAnsi="Arial Narrow"/>
                                <w:b/>
                                <w:sz w:val="48"/>
                                <w:szCs w:val="48"/>
                              </w:rPr>
                              <w:t>10</w:t>
                            </w:r>
                            <w:r w:rsidRPr="00BE48EB">
                              <w:rPr>
                                <w:rFonts w:ascii="Arial Narrow" w:hAnsi="Arial Narrow"/>
                                <w:b/>
                                <w:sz w:val="48"/>
                                <w:szCs w:val="48"/>
                                <w:vertAlign w:val="superscript"/>
                              </w:rPr>
                              <w:t>th</w:t>
                            </w:r>
                            <w:r w:rsidRPr="00BE48EB">
                              <w:rPr>
                                <w:rFonts w:ascii="Arial Narrow" w:hAnsi="Arial Narrow"/>
                                <w:b/>
                                <w:sz w:val="48"/>
                                <w:szCs w:val="48"/>
                              </w:rPr>
                              <w:t xml:space="preserve"> Grade</w:t>
                            </w:r>
                          </w:p>
                          <w:p w14:paraId="36CF42DC" w14:textId="05107FCA" w:rsidR="00A3577A" w:rsidRPr="00BE48EB" w:rsidRDefault="00A3577A" w:rsidP="00BE48EB">
                            <w:pPr>
                              <w:jc w:val="center"/>
                              <w:rPr>
                                <w:rFonts w:ascii="Arial Narrow" w:hAnsi="Arial Narrow"/>
                                <w:b/>
                                <w:sz w:val="48"/>
                                <w:szCs w:val="48"/>
                              </w:rPr>
                            </w:pPr>
                            <w:r w:rsidRPr="00BE48EB">
                              <w:rPr>
                                <w:rFonts w:ascii="Arial Narrow" w:hAnsi="Arial Narrow"/>
                                <w:b/>
                                <w:sz w:val="48"/>
                                <w:szCs w:val="48"/>
                              </w:rPr>
                              <w:t>Local, State, and National</w:t>
                            </w:r>
                            <w:r w:rsidR="00BE48EB">
                              <w:rPr>
                                <w:rFonts w:ascii="Arial Narrow" w:hAnsi="Arial Narrow"/>
                                <w:b/>
                                <w:sz w:val="48"/>
                                <w:szCs w:val="48"/>
                              </w:rPr>
                              <w:t xml:space="preserve"> </w:t>
                            </w:r>
                            <w:r w:rsidRPr="00BE48EB">
                              <w:rPr>
                                <w:rFonts w:ascii="Arial Narrow" w:hAnsi="Arial Narrow"/>
                                <w:b/>
                                <w:sz w:val="48"/>
                                <w:szCs w:val="48"/>
                              </w:rPr>
                              <w:t>Government</w:t>
                            </w:r>
                          </w:p>
                          <w:p w14:paraId="4844B6A2" w14:textId="77777777" w:rsidR="00A3577A" w:rsidRPr="00BE48EB" w:rsidRDefault="00A3577A" w:rsidP="0032549C">
                            <w:pPr>
                              <w:jc w:val="center"/>
                              <w:rPr>
                                <w:rFonts w:ascii="Arial Narrow" w:hAnsi="Arial Narrow"/>
                                <w:b/>
                                <w:sz w:val="48"/>
                                <w:szCs w:val="48"/>
                              </w:rPr>
                            </w:pPr>
                          </w:p>
                          <w:p w14:paraId="795702B7" w14:textId="77777777" w:rsidR="00CF61C5" w:rsidRPr="0032549C" w:rsidRDefault="00CF61C5" w:rsidP="00CF61C5">
                            <w:pPr>
                              <w:rPr>
                                <w:rFonts w:ascii="Arial Narrow" w:hAnsi="Arial Narrow"/>
                                <w:b/>
                              </w:rPr>
                            </w:pPr>
                          </w:p>
                          <w:p w14:paraId="725E353A" w14:textId="77777777" w:rsidR="00A3577A" w:rsidRDefault="00A3577A">
                            <w:pPr>
                              <w:rPr>
                                <w:rFonts w:ascii="Arial Narrow" w:hAnsi="Arial Narrow"/>
                                <w:b/>
                              </w:rPr>
                            </w:pPr>
                          </w:p>
                          <w:p w14:paraId="232CDFD8" w14:textId="77777777" w:rsidR="00A3577A" w:rsidRDefault="00A3577A" w:rsidP="003F0E94">
                            <w:pPr>
                              <w:jc w:val="center"/>
                              <w:rPr>
                                <w:rFonts w:ascii="Arial Narrow" w:hAnsi="Arial Narrow"/>
                                <w:b/>
                              </w:rPr>
                            </w:pPr>
                          </w:p>
                          <w:p w14:paraId="0B9418FF" w14:textId="77777777" w:rsidR="00A3577A" w:rsidRPr="0032549C" w:rsidRDefault="00A3577A">
                            <w:pPr>
                              <w:rPr>
                                <w:rFonts w:ascii="Arial Narrow" w:hAnsi="Arial Narrow"/>
                                <w:b/>
                              </w:rPr>
                            </w:pPr>
                          </w:p>
                          <w:p w14:paraId="4E683C38" w14:textId="40519488" w:rsidR="00A3577A" w:rsidRDefault="00A3577A" w:rsidP="00BE48EB">
                            <w:pPr>
                              <w:rPr>
                                <w:rFonts w:ascii="Arial Narrow" w:hAnsi="Arial Narrow"/>
                                <w:b/>
                              </w:rPr>
                            </w:pPr>
                          </w:p>
                          <w:p w14:paraId="4AFC2D74" w14:textId="22B25619" w:rsidR="00BE48EB" w:rsidRDefault="002761AD" w:rsidP="00CF61C5">
                            <w:pPr>
                              <w:pStyle w:val="NormalWeb"/>
                              <w:jc w:val="center"/>
                            </w:pPr>
                            <w:bookmarkStart w:id="0" w:name="_GoBack"/>
                            <w:r>
                              <w:rPr>
                                <w:b/>
                                <w:noProof/>
                              </w:rPr>
                              <w:drawing>
                                <wp:inline distT="114300" distB="114300" distL="114300" distR="114300" wp14:anchorId="2E9DBA26" wp14:editId="32E98B8C">
                                  <wp:extent cx="1285875" cy="1076325"/>
                                  <wp:effectExtent l="0" t="0" r="9525" b="9525"/>
                                  <wp:docPr id="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0"/>
                                          <a:srcRect/>
                                          <a:stretch>
                                            <a:fillRect/>
                                          </a:stretch>
                                        </pic:blipFill>
                                        <pic:spPr>
                                          <a:xfrm>
                                            <a:off x="0" y="0"/>
                                            <a:ext cx="1285875" cy="1076325"/>
                                          </a:xfrm>
                                          <a:prstGeom prst="rect">
                                            <a:avLst/>
                                          </a:prstGeom>
                                          <a:ln/>
                                        </pic:spPr>
                                      </pic:pic>
                                    </a:graphicData>
                                  </a:graphic>
                                </wp:inline>
                              </w:drawing>
                            </w:r>
                            <w:bookmarkEnd w:id="0"/>
                            <w:r w:rsidR="00CF61C5" w:rsidRPr="00A7660B">
                              <w:rPr>
                                <w:rFonts w:ascii="Arial" w:hAnsi="Arial" w:cs="Arial"/>
                                <w:b/>
                                <w:sz w:val="18"/>
                                <w:szCs w:val="32"/>
                              </w:rPr>
                              <w:t>™</w:t>
                            </w:r>
                          </w:p>
                          <w:p w14:paraId="47689474" w14:textId="77777777" w:rsidR="00BE48EB" w:rsidRDefault="00BE48EB" w:rsidP="00BE48EB">
                            <w:pPr>
                              <w:jc w:val="center"/>
                              <w:rPr>
                                <w:rFonts w:ascii="Arial Narrow" w:hAnsi="Arial Narrow"/>
                                <w:b/>
                                <w:sz w:val="28"/>
                                <w:szCs w:val="28"/>
                              </w:rPr>
                            </w:pPr>
                            <w:r w:rsidRPr="00803D80">
                              <w:rPr>
                                <w:rFonts w:ascii="Arial Narrow" w:hAnsi="Arial Narrow"/>
                                <w:b/>
                                <w:sz w:val="28"/>
                                <w:szCs w:val="28"/>
                              </w:rPr>
                              <w:t>Department of Curriculum and Instruction</w:t>
                            </w:r>
                          </w:p>
                          <w:p w14:paraId="121413C4" w14:textId="1079ED6E" w:rsidR="00BE48EB" w:rsidRPr="00803D80" w:rsidRDefault="00B63F3F" w:rsidP="00BE48EB">
                            <w:pPr>
                              <w:jc w:val="center"/>
                              <w:rPr>
                                <w:rFonts w:ascii="Arial Narrow" w:hAnsi="Arial Narrow"/>
                                <w:b/>
                                <w:sz w:val="28"/>
                                <w:szCs w:val="28"/>
                              </w:rPr>
                            </w:pPr>
                            <w:r>
                              <w:rPr>
                                <w:rFonts w:ascii="Arial Narrow" w:hAnsi="Arial Narrow"/>
                                <w:b/>
                                <w:sz w:val="28"/>
                                <w:szCs w:val="28"/>
                              </w:rPr>
                              <w:t xml:space="preserve">Office of </w:t>
                            </w:r>
                            <w:r w:rsidR="00BE48EB">
                              <w:rPr>
                                <w:rFonts w:ascii="Arial Narrow" w:hAnsi="Arial Narrow"/>
                                <w:b/>
                                <w:sz w:val="28"/>
                                <w:szCs w:val="28"/>
                              </w:rPr>
                              <w:t>Academic Programs</w:t>
                            </w:r>
                          </w:p>
                          <w:p w14:paraId="2746EFB7" w14:textId="77777777" w:rsidR="00BE48EB" w:rsidRDefault="00BE48EB" w:rsidP="00BE48EB">
                            <w:pPr>
                              <w:jc w:val="center"/>
                              <w:rPr>
                                <w:rFonts w:ascii="Arial Narrow" w:hAnsi="Arial Narrow"/>
                                <w:b/>
                                <w:sz w:val="28"/>
                                <w:szCs w:val="28"/>
                              </w:rPr>
                            </w:pPr>
                            <w:r w:rsidRPr="00803D80">
                              <w:rPr>
                                <w:rFonts w:ascii="Arial Narrow" w:hAnsi="Arial Narrow"/>
                                <w:b/>
                                <w:sz w:val="28"/>
                                <w:szCs w:val="28"/>
                              </w:rPr>
                              <w:t>Prince George’s County Public Schools</w:t>
                            </w:r>
                          </w:p>
                          <w:p w14:paraId="657BD213" w14:textId="77777777" w:rsidR="009855D2" w:rsidRPr="00803D80" w:rsidRDefault="009855D2" w:rsidP="00BE48EB">
                            <w:pPr>
                              <w:jc w:val="center"/>
                              <w:rPr>
                                <w:rFonts w:ascii="Arial Narrow" w:hAnsi="Arial Narrow"/>
                                <w:b/>
                                <w:sz w:val="28"/>
                                <w:szCs w:val="28"/>
                              </w:rPr>
                            </w:pPr>
                          </w:p>
                          <w:p w14:paraId="5739E52D" w14:textId="77777777" w:rsidR="00CF61C5" w:rsidRPr="0032549C" w:rsidRDefault="00CF61C5" w:rsidP="00CF61C5">
                            <w:pPr>
                              <w:jc w:val="center"/>
                              <w:rPr>
                                <w:rFonts w:ascii="Arial Narrow" w:hAnsi="Arial Narrow"/>
                                <w:b/>
                              </w:rPr>
                            </w:pPr>
                          </w:p>
                          <w:p w14:paraId="0FDB0D1C" w14:textId="77777777" w:rsidR="00A3577A" w:rsidRPr="0032549C" w:rsidRDefault="00A3577A" w:rsidP="00CF61C5">
                            <w:pPr>
                              <w:jc w:val="center"/>
                              <w:rPr>
                                <w:rFonts w:ascii="Arial Narrow" w:hAnsi="Arial Narrow"/>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18pt;margin-top:-36pt;width:513pt;height:10in;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" strokeweight="6pt">
                <v:stroke linestyle="thickBetweenThin"/>
                <v:textbox>
                  <w:txbxContent>
                    <w:p w14:paraId="651F5397" w14:textId="77777777" w:rsidR="00A3577A" w:rsidRDefault="00A3577A"/>
                    <w:p w14:paraId="7DD6B014" w14:textId="77777777" w:rsidR="00A3577A" w:rsidRDefault="00A3577A"/>
                    <w:p w14:paraId="302DE282" w14:textId="77777777" w:rsidR="00A3577A" w:rsidRPr="0032549C" w:rsidRDefault="00A3577A">
                      <w:pPr>
                        <w:rPr>
                          <w:rFonts w:ascii="Arial Narrow" w:hAnsi="Arial Narrow"/>
                          <w:b/>
                        </w:rPr>
                      </w:pPr>
                    </w:p>
                    <w:p w14:paraId="6B5756C9" w14:textId="77777777" w:rsidR="00A3577A" w:rsidRDefault="00A3577A" w:rsidP="0032549C">
                      <w:pPr>
                        <w:jc w:val="center"/>
                        <w:rPr>
                          <w:rFonts w:ascii="Arial Narrow" w:hAnsi="Arial Narrow"/>
                          <w:b/>
                          <w:sz w:val="78"/>
                          <w:szCs w:val="78"/>
                        </w:rPr>
                      </w:pPr>
                    </w:p>
                    <w:p w14:paraId="42340F1D" w14:textId="77777777" w:rsidR="00BE48EB" w:rsidRDefault="00BE48EB" w:rsidP="0032549C">
                      <w:pPr>
                        <w:jc w:val="center"/>
                        <w:rPr>
                          <w:rFonts w:ascii="Arial Narrow" w:hAnsi="Arial Narrow"/>
                          <w:b/>
                          <w:sz w:val="56"/>
                          <w:szCs w:val="56"/>
                        </w:rPr>
                      </w:pPr>
                    </w:p>
                    <w:p w14:paraId="238FD8FB" w14:textId="6083E68E" w:rsidR="00BE48EB" w:rsidRDefault="00BE48EB" w:rsidP="0032549C">
                      <w:pPr>
                        <w:jc w:val="center"/>
                        <w:rPr>
                          <w:rFonts w:ascii="Arial Narrow" w:hAnsi="Arial Narrow"/>
                          <w:b/>
                          <w:sz w:val="56"/>
                          <w:szCs w:val="56"/>
                        </w:rPr>
                      </w:pPr>
                      <w:r>
                        <w:rPr>
                          <w:rFonts w:ascii="Arial Narrow" w:hAnsi="Arial Narrow"/>
                          <w:b/>
                          <w:sz w:val="56"/>
                          <w:szCs w:val="56"/>
                        </w:rPr>
                        <w:t xml:space="preserve">Social Studies </w:t>
                      </w:r>
                    </w:p>
                    <w:p w14:paraId="26983677" w14:textId="1AB7E50F" w:rsidR="00A3577A" w:rsidRPr="00BE48EB" w:rsidRDefault="00BE48EB" w:rsidP="00BE48EB">
                      <w:pPr>
                        <w:jc w:val="center"/>
                        <w:rPr>
                          <w:rFonts w:ascii="Arial Narrow" w:hAnsi="Arial Narrow"/>
                          <w:b/>
                          <w:sz w:val="56"/>
                          <w:szCs w:val="56"/>
                        </w:rPr>
                      </w:pPr>
                      <w:r>
                        <w:rPr>
                          <w:rFonts w:ascii="Arial Narrow" w:hAnsi="Arial Narrow"/>
                          <w:b/>
                          <w:sz w:val="56"/>
                          <w:szCs w:val="56"/>
                        </w:rPr>
                        <w:t xml:space="preserve">Spring </w:t>
                      </w:r>
                      <w:r w:rsidR="00B1275C">
                        <w:rPr>
                          <w:rFonts w:ascii="Arial Narrow" w:hAnsi="Arial Narrow"/>
                          <w:b/>
                          <w:sz w:val="56"/>
                          <w:szCs w:val="56"/>
                        </w:rPr>
                        <w:t>Student Enrichment</w:t>
                      </w:r>
                      <w:r>
                        <w:rPr>
                          <w:rFonts w:ascii="Arial Narrow" w:hAnsi="Arial Narrow"/>
                          <w:b/>
                          <w:sz w:val="56"/>
                          <w:szCs w:val="56"/>
                        </w:rPr>
                        <w:t xml:space="preserve"> </w:t>
                      </w:r>
                      <w:r w:rsidR="00B1275C">
                        <w:rPr>
                          <w:rFonts w:ascii="Arial Narrow" w:hAnsi="Arial Narrow"/>
                          <w:b/>
                          <w:sz w:val="56"/>
                          <w:szCs w:val="56"/>
                        </w:rPr>
                        <w:t>Packet</w:t>
                      </w:r>
                    </w:p>
                    <w:p w14:paraId="362C89BE" w14:textId="65AD0E0B" w:rsidR="00BE48EB" w:rsidRDefault="00BE48EB" w:rsidP="00BE48EB">
                      <w:pPr>
                        <w:jc w:val="center"/>
                        <w:rPr>
                          <w:rFonts w:ascii="Arial Narrow" w:hAnsi="Arial Narrow"/>
                          <w:b/>
                          <w:sz w:val="72"/>
                          <w:szCs w:val="72"/>
                        </w:rPr>
                      </w:pPr>
                      <w:r>
                        <w:rPr>
                          <w:rFonts w:ascii="Arial Narrow" w:hAnsi="Arial Narrow"/>
                          <w:b/>
                          <w:noProof/>
                          <w:sz w:val="52"/>
                          <w:szCs w:val="52"/>
                        </w:rPr>
                        <w:drawing>
                          <wp:inline distT="0" distB="0" distL="0" distR="0" wp14:anchorId="0BB79128" wp14:editId="1C486E38">
                            <wp:extent cx="2197100" cy="1441847"/>
                            <wp:effectExtent l="0" t="0" r="0" b="6350"/>
                            <wp:docPr id="19" name="Picture 19" descr="MD Go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D Gov"/>
                                    <pic:cNvPicPr>
                                      <a:picLocks noChangeAspect="1" noChangeArrowheads="1"/>
                                    </pic:cNvPicPr>
                                  </pic:nvPicPr>
                                  <pic:blipFill>
                                    <a:blip r:embed="rId9">
                                      <a:grayscl/>
                                      <a:extLst>
                                        <a:ext uri="{28A0092B-C50C-407E-A947-70E740481C1C}">
                                          <a14:useLocalDpi xmlns:a14="http://schemas.microsoft.com/office/drawing/2010/main" val="0"/>
                                        </a:ext>
                                      </a:extLst>
                                    </a:blip>
                                    <a:srcRect/>
                                    <a:stretch>
                                      <a:fillRect/>
                                    </a:stretch>
                                  </pic:blipFill>
                                  <pic:spPr bwMode="auto">
                                    <a:xfrm>
                                      <a:off x="0" y="0"/>
                                      <a:ext cx="2197100" cy="1441847"/>
                                    </a:xfrm>
                                    <a:prstGeom prst="rect">
                                      <a:avLst/>
                                    </a:prstGeom>
                                    <a:noFill/>
                                    <a:ln>
                                      <a:noFill/>
                                    </a:ln>
                                  </pic:spPr>
                                </pic:pic>
                              </a:graphicData>
                            </a:graphic>
                          </wp:inline>
                        </w:drawing>
                      </w:r>
                    </w:p>
                    <w:p w14:paraId="263542B8" w14:textId="77777777" w:rsidR="00BE48EB" w:rsidRDefault="00BE48EB" w:rsidP="0032549C">
                      <w:pPr>
                        <w:jc w:val="center"/>
                        <w:rPr>
                          <w:rFonts w:ascii="Arial Narrow" w:hAnsi="Arial Narrow"/>
                          <w:b/>
                          <w:sz w:val="48"/>
                          <w:szCs w:val="48"/>
                        </w:rPr>
                      </w:pPr>
                    </w:p>
                    <w:p w14:paraId="112D37DE" w14:textId="77777777" w:rsidR="00A3577A" w:rsidRPr="00BE48EB" w:rsidRDefault="00A3577A" w:rsidP="0032549C">
                      <w:pPr>
                        <w:jc w:val="center"/>
                        <w:rPr>
                          <w:rFonts w:ascii="Arial Narrow" w:hAnsi="Arial Narrow"/>
                          <w:b/>
                          <w:sz w:val="48"/>
                          <w:szCs w:val="48"/>
                        </w:rPr>
                      </w:pPr>
                      <w:r w:rsidRPr="00BE48EB">
                        <w:rPr>
                          <w:rFonts w:ascii="Arial Narrow" w:hAnsi="Arial Narrow"/>
                          <w:b/>
                          <w:sz w:val="48"/>
                          <w:szCs w:val="48"/>
                        </w:rPr>
                        <w:t>10</w:t>
                      </w:r>
                      <w:r w:rsidRPr="00BE48EB">
                        <w:rPr>
                          <w:rFonts w:ascii="Arial Narrow" w:hAnsi="Arial Narrow"/>
                          <w:b/>
                          <w:sz w:val="48"/>
                          <w:szCs w:val="48"/>
                          <w:vertAlign w:val="superscript"/>
                        </w:rPr>
                        <w:t>th</w:t>
                      </w:r>
                      <w:r w:rsidRPr="00BE48EB">
                        <w:rPr>
                          <w:rFonts w:ascii="Arial Narrow" w:hAnsi="Arial Narrow"/>
                          <w:b/>
                          <w:sz w:val="48"/>
                          <w:szCs w:val="48"/>
                        </w:rPr>
                        <w:t xml:space="preserve"> Grade</w:t>
                      </w:r>
                    </w:p>
                    <w:p w14:paraId="36CF42DC" w14:textId="05107FCA" w:rsidR="00A3577A" w:rsidRPr="00BE48EB" w:rsidRDefault="00A3577A" w:rsidP="00BE48EB">
                      <w:pPr>
                        <w:jc w:val="center"/>
                        <w:rPr>
                          <w:rFonts w:ascii="Arial Narrow" w:hAnsi="Arial Narrow"/>
                          <w:b/>
                          <w:sz w:val="48"/>
                          <w:szCs w:val="48"/>
                        </w:rPr>
                      </w:pPr>
                      <w:r w:rsidRPr="00BE48EB">
                        <w:rPr>
                          <w:rFonts w:ascii="Arial Narrow" w:hAnsi="Arial Narrow"/>
                          <w:b/>
                          <w:sz w:val="48"/>
                          <w:szCs w:val="48"/>
                        </w:rPr>
                        <w:t>Local, State, and National</w:t>
                      </w:r>
                      <w:r w:rsidR="00BE48EB">
                        <w:rPr>
                          <w:rFonts w:ascii="Arial Narrow" w:hAnsi="Arial Narrow"/>
                          <w:b/>
                          <w:sz w:val="48"/>
                          <w:szCs w:val="48"/>
                        </w:rPr>
                        <w:t xml:space="preserve"> </w:t>
                      </w:r>
                      <w:r w:rsidRPr="00BE48EB">
                        <w:rPr>
                          <w:rFonts w:ascii="Arial Narrow" w:hAnsi="Arial Narrow"/>
                          <w:b/>
                          <w:sz w:val="48"/>
                          <w:szCs w:val="48"/>
                        </w:rPr>
                        <w:t>Government</w:t>
                      </w:r>
                    </w:p>
                    <w:p w14:paraId="4844B6A2" w14:textId="77777777" w:rsidR="00A3577A" w:rsidRPr="00BE48EB" w:rsidRDefault="00A3577A" w:rsidP="0032549C">
                      <w:pPr>
                        <w:jc w:val="center"/>
                        <w:rPr>
                          <w:rFonts w:ascii="Arial Narrow" w:hAnsi="Arial Narrow"/>
                          <w:b/>
                          <w:sz w:val="48"/>
                          <w:szCs w:val="48"/>
                        </w:rPr>
                      </w:pPr>
                    </w:p>
                    <w:p w14:paraId="795702B7" w14:textId="77777777" w:rsidR="00CF61C5" w:rsidRPr="0032549C" w:rsidRDefault="00CF61C5" w:rsidP="00CF61C5">
                      <w:pPr>
                        <w:rPr>
                          <w:rFonts w:ascii="Arial Narrow" w:hAnsi="Arial Narrow"/>
                          <w:b/>
                        </w:rPr>
                      </w:pPr>
                    </w:p>
                    <w:p w14:paraId="725E353A" w14:textId="77777777" w:rsidR="00A3577A" w:rsidRDefault="00A3577A">
                      <w:pPr>
                        <w:rPr>
                          <w:rFonts w:ascii="Arial Narrow" w:hAnsi="Arial Narrow"/>
                          <w:b/>
                        </w:rPr>
                      </w:pPr>
                    </w:p>
                    <w:p w14:paraId="232CDFD8" w14:textId="77777777" w:rsidR="00A3577A" w:rsidRDefault="00A3577A" w:rsidP="003F0E94">
                      <w:pPr>
                        <w:jc w:val="center"/>
                        <w:rPr>
                          <w:rFonts w:ascii="Arial Narrow" w:hAnsi="Arial Narrow"/>
                          <w:b/>
                        </w:rPr>
                      </w:pPr>
                    </w:p>
                    <w:p w14:paraId="0B9418FF" w14:textId="77777777" w:rsidR="00A3577A" w:rsidRPr="0032549C" w:rsidRDefault="00A3577A">
                      <w:pPr>
                        <w:rPr>
                          <w:rFonts w:ascii="Arial Narrow" w:hAnsi="Arial Narrow"/>
                          <w:b/>
                        </w:rPr>
                      </w:pPr>
                    </w:p>
                    <w:p w14:paraId="4E683C38" w14:textId="40519488" w:rsidR="00A3577A" w:rsidRDefault="00A3577A" w:rsidP="00BE48EB">
                      <w:pPr>
                        <w:rPr>
                          <w:rFonts w:ascii="Arial Narrow" w:hAnsi="Arial Narrow"/>
                          <w:b/>
                        </w:rPr>
                      </w:pPr>
                    </w:p>
                    <w:p w14:paraId="4AFC2D74" w14:textId="22B25619" w:rsidR="00BE48EB" w:rsidRDefault="002761AD" w:rsidP="00CF61C5">
                      <w:pPr>
                        <w:pStyle w:val="NormalWeb"/>
                        <w:jc w:val="center"/>
                      </w:pPr>
                      <w:bookmarkStart w:id="1" w:name="_GoBack"/>
                      <w:r>
                        <w:rPr>
                          <w:b/>
                          <w:noProof/>
                        </w:rPr>
                        <w:drawing>
                          <wp:inline distT="114300" distB="114300" distL="114300" distR="114300" wp14:anchorId="2E9DBA26" wp14:editId="32E98B8C">
                            <wp:extent cx="1285875" cy="1076325"/>
                            <wp:effectExtent l="0" t="0" r="9525" b="9525"/>
                            <wp:docPr id="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0"/>
                                    <a:srcRect/>
                                    <a:stretch>
                                      <a:fillRect/>
                                    </a:stretch>
                                  </pic:blipFill>
                                  <pic:spPr>
                                    <a:xfrm>
                                      <a:off x="0" y="0"/>
                                      <a:ext cx="1285875" cy="1076325"/>
                                    </a:xfrm>
                                    <a:prstGeom prst="rect">
                                      <a:avLst/>
                                    </a:prstGeom>
                                    <a:ln/>
                                  </pic:spPr>
                                </pic:pic>
                              </a:graphicData>
                            </a:graphic>
                          </wp:inline>
                        </w:drawing>
                      </w:r>
                      <w:bookmarkEnd w:id="1"/>
                      <w:r w:rsidR="00CF61C5" w:rsidRPr="00A7660B">
                        <w:rPr>
                          <w:rFonts w:ascii="Arial" w:hAnsi="Arial" w:cs="Arial"/>
                          <w:b/>
                          <w:sz w:val="18"/>
                          <w:szCs w:val="32"/>
                        </w:rPr>
                        <w:t>™</w:t>
                      </w:r>
                    </w:p>
                    <w:p w14:paraId="47689474" w14:textId="77777777" w:rsidR="00BE48EB" w:rsidRDefault="00BE48EB" w:rsidP="00BE48EB">
                      <w:pPr>
                        <w:jc w:val="center"/>
                        <w:rPr>
                          <w:rFonts w:ascii="Arial Narrow" w:hAnsi="Arial Narrow"/>
                          <w:b/>
                          <w:sz w:val="28"/>
                          <w:szCs w:val="28"/>
                        </w:rPr>
                      </w:pPr>
                      <w:r w:rsidRPr="00803D80">
                        <w:rPr>
                          <w:rFonts w:ascii="Arial Narrow" w:hAnsi="Arial Narrow"/>
                          <w:b/>
                          <w:sz w:val="28"/>
                          <w:szCs w:val="28"/>
                        </w:rPr>
                        <w:t>Department of Curriculum and Instruction</w:t>
                      </w:r>
                    </w:p>
                    <w:p w14:paraId="121413C4" w14:textId="1079ED6E" w:rsidR="00BE48EB" w:rsidRPr="00803D80" w:rsidRDefault="00B63F3F" w:rsidP="00BE48EB">
                      <w:pPr>
                        <w:jc w:val="center"/>
                        <w:rPr>
                          <w:rFonts w:ascii="Arial Narrow" w:hAnsi="Arial Narrow"/>
                          <w:b/>
                          <w:sz w:val="28"/>
                          <w:szCs w:val="28"/>
                        </w:rPr>
                      </w:pPr>
                      <w:r>
                        <w:rPr>
                          <w:rFonts w:ascii="Arial Narrow" w:hAnsi="Arial Narrow"/>
                          <w:b/>
                          <w:sz w:val="28"/>
                          <w:szCs w:val="28"/>
                        </w:rPr>
                        <w:t xml:space="preserve">Office of </w:t>
                      </w:r>
                      <w:r w:rsidR="00BE48EB">
                        <w:rPr>
                          <w:rFonts w:ascii="Arial Narrow" w:hAnsi="Arial Narrow"/>
                          <w:b/>
                          <w:sz w:val="28"/>
                          <w:szCs w:val="28"/>
                        </w:rPr>
                        <w:t>Academic Programs</w:t>
                      </w:r>
                    </w:p>
                    <w:p w14:paraId="2746EFB7" w14:textId="77777777" w:rsidR="00BE48EB" w:rsidRDefault="00BE48EB" w:rsidP="00BE48EB">
                      <w:pPr>
                        <w:jc w:val="center"/>
                        <w:rPr>
                          <w:rFonts w:ascii="Arial Narrow" w:hAnsi="Arial Narrow"/>
                          <w:b/>
                          <w:sz w:val="28"/>
                          <w:szCs w:val="28"/>
                        </w:rPr>
                      </w:pPr>
                      <w:r w:rsidRPr="00803D80">
                        <w:rPr>
                          <w:rFonts w:ascii="Arial Narrow" w:hAnsi="Arial Narrow"/>
                          <w:b/>
                          <w:sz w:val="28"/>
                          <w:szCs w:val="28"/>
                        </w:rPr>
                        <w:t>Prince George’s County Public Schools</w:t>
                      </w:r>
                    </w:p>
                    <w:p w14:paraId="657BD213" w14:textId="77777777" w:rsidR="009855D2" w:rsidRPr="00803D80" w:rsidRDefault="009855D2" w:rsidP="00BE48EB">
                      <w:pPr>
                        <w:jc w:val="center"/>
                        <w:rPr>
                          <w:rFonts w:ascii="Arial Narrow" w:hAnsi="Arial Narrow"/>
                          <w:b/>
                          <w:sz w:val="28"/>
                          <w:szCs w:val="28"/>
                        </w:rPr>
                      </w:pPr>
                    </w:p>
                    <w:p w14:paraId="5739E52D" w14:textId="77777777" w:rsidR="00CF61C5" w:rsidRPr="0032549C" w:rsidRDefault="00CF61C5" w:rsidP="00CF61C5">
                      <w:pPr>
                        <w:jc w:val="center"/>
                        <w:rPr>
                          <w:rFonts w:ascii="Arial Narrow" w:hAnsi="Arial Narrow"/>
                          <w:b/>
                        </w:rPr>
                      </w:pPr>
                    </w:p>
                    <w:p w14:paraId="0FDB0D1C" w14:textId="77777777" w:rsidR="00A3577A" w:rsidRPr="0032549C" w:rsidRDefault="00A3577A" w:rsidP="00CF61C5">
                      <w:pPr>
                        <w:jc w:val="center"/>
                        <w:rPr>
                          <w:rFonts w:ascii="Arial Narrow" w:hAnsi="Arial Narrow"/>
                          <w:b/>
                        </w:rPr>
                      </w:pPr>
                    </w:p>
                  </w:txbxContent>
                </v:textbox>
              </v:shape>
            </w:pict>
          </mc:Fallback>
        </mc:AlternateContent>
      </w:r>
    </w:p>
    <w:p w14:paraId="16F4A2F8" w14:textId="77777777" w:rsidR="0032549C" w:rsidRPr="0050393E" w:rsidRDefault="0032549C">
      <w:pPr>
        <w:rPr>
          <w:rFonts w:ascii="Arial Narrow" w:hAnsi="Arial Narrow"/>
        </w:rPr>
      </w:pPr>
    </w:p>
    <w:p w14:paraId="421CCCA0" w14:textId="77777777" w:rsidR="0032549C" w:rsidRPr="0050393E" w:rsidRDefault="0032549C">
      <w:pPr>
        <w:rPr>
          <w:rFonts w:ascii="Arial Narrow" w:hAnsi="Arial Narrow"/>
        </w:rPr>
      </w:pPr>
    </w:p>
    <w:p w14:paraId="65E2E95E" w14:textId="77777777" w:rsidR="0032549C" w:rsidRPr="0050393E" w:rsidRDefault="0032549C">
      <w:pPr>
        <w:rPr>
          <w:rFonts w:ascii="Arial Narrow" w:hAnsi="Arial Narrow"/>
        </w:rPr>
      </w:pPr>
    </w:p>
    <w:p w14:paraId="2C7349D1" w14:textId="77777777" w:rsidR="005A11F6" w:rsidRPr="00586714" w:rsidRDefault="00BE48EB" w:rsidP="005A11F6">
      <w:pPr>
        <w:jc w:val="center"/>
        <w:rPr>
          <w:rFonts w:ascii="Arial Narrow" w:hAnsi="Arial Narrow"/>
          <w:b/>
        </w:rPr>
      </w:pPr>
      <w:r>
        <w:rPr>
          <w:rFonts w:ascii="Arial Narrow" w:hAnsi="Arial Narrow"/>
        </w:rPr>
        <w:t>S</w:t>
      </w:r>
      <w:r w:rsidR="007E3F05">
        <w:rPr>
          <w:rFonts w:ascii="Arial Narrow" w:hAnsi="Arial Narrow"/>
        </w:rPr>
        <w:br w:type="page"/>
      </w:r>
      <w:r w:rsidR="005A11F6" w:rsidRPr="00424A7F">
        <w:rPr>
          <w:rFonts w:ascii="Arial Narrow" w:hAnsi="Arial Narrow"/>
          <w:b/>
          <w:sz w:val="28"/>
          <w:szCs w:val="28"/>
        </w:rPr>
        <w:lastRenderedPageBreak/>
        <w:t>NOTES FOR STUDENTS</w:t>
      </w:r>
      <w:r w:rsidR="005A11F6">
        <w:rPr>
          <w:rFonts w:ascii="Arial Narrow" w:hAnsi="Arial Narrow"/>
          <w:b/>
          <w:sz w:val="28"/>
          <w:szCs w:val="28"/>
        </w:rPr>
        <w:t xml:space="preserve"> AND PARENTS</w:t>
      </w:r>
    </w:p>
    <w:p w14:paraId="466880E8" w14:textId="0E56A136" w:rsidR="006E1280" w:rsidRPr="0050393E" w:rsidRDefault="006E1280" w:rsidP="005A11F6">
      <w:pPr>
        <w:jc w:val="center"/>
        <w:rPr>
          <w:rFonts w:ascii="Arial Narrow" w:hAnsi="Arial Narrow"/>
          <w:b/>
        </w:rPr>
      </w:pPr>
    </w:p>
    <w:p w14:paraId="7ABD642C" w14:textId="77777777" w:rsidR="006E1280" w:rsidRPr="0050393E" w:rsidRDefault="006E1280" w:rsidP="006E1280">
      <w:pPr>
        <w:rPr>
          <w:rFonts w:ascii="Arial Narrow" w:hAnsi="Arial Narrow"/>
          <w:b/>
        </w:rPr>
      </w:pPr>
      <w:r w:rsidRPr="0050393E">
        <w:rPr>
          <w:rFonts w:ascii="Arial Narrow" w:hAnsi="Arial Narrow"/>
          <w:b/>
        </w:rPr>
        <w:t>General Directions</w:t>
      </w:r>
    </w:p>
    <w:p w14:paraId="4EB8EC56" w14:textId="77777777" w:rsidR="006E1280" w:rsidRPr="0050393E" w:rsidRDefault="006E1280" w:rsidP="006E1280">
      <w:pPr>
        <w:rPr>
          <w:rFonts w:ascii="Arial Narrow" w:hAnsi="Arial Narrow"/>
        </w:rPr>
      </w:pPr>
    </w:p>
    <w:p w14:paraId="274F7EED" w14:textId="07FA4B11" w:rsidR="006E1280" w:rsidRPr="0050393E" w:rsidRDefault="006E1280" w:rsidP="006E1280">
      <w:pPr>
        <w:numPr>
          <w:ilvl w:val="0"/>
          <w:numId w:val="1"/>
        </w:numPr>
        <w:rPr>
          <w:rFonts w:ascii="Arial Narrow" w:hAnsi="Arial Narrow"/>
        </w:rPr>
      </w:pPr>
      <w:r w:rsidRPr="0050393E">
        <w:rPr>
          <w:rFonts w:ascii="Arial Narrow" w:hAnsi="Arial Narrow"/>
        </w:rPr>
        <w:t xml:space="preserve">Write your responses in this </w:t>
      </w:r>
      <w:r w:rsidR="00B1275C">
        <w:rPr>
          <w:rFonts w:ascii="Arial Narrow" w:hAnsi="Arial Narrow"/>
        </w:rPr>
        <w:t>packet</w:t>
      </w:r>
      <w:r w:rsidRPr="0050393E">
        <w:rPr>
          <w:rFonts w:ascii="Arial Narrow" w:hAnsi="Arial Narrow"/>
        </w:rPr>
        <w:t>.</w:t>
      </w:r>
    </w:p>
    <w:p w14:paraId="2FC52237" w14:textId="0F8139C6" w:rsidR="006E1280" w:rsidRDefault="006E1280" w:rsidP="006E1280">
      <w:pPr>
        <w:numPr>
          <w:ilvl w:val="0"/>
          <w:numId w:val="1"/>
        </w:numPr>
        <w:rPr>
          <w:rFonts w:ascii="Arial Narrow" w:hAnsi="Arial Narrow"/>
        </w:rPr>
      </w:pPr>
      <w:r w:rsidRPr="0050393E">
        <w:rPr>
          <w:rFonts w:ascii="Arial Narrow" w:hAnsi="Arial Narrow"/>
        </w:rPr>
        <w:t>Read each item carefully so that you can do your best when answering the Selected Response questions (SRs)</w:t>
      </w:r>
      <w:r w:rsidR="005C41E7">
        <w:rPr>
          <w:rFonts w:ascii="Arial Narrow" w:hAnsi="Arial Narrow"/>
        </w:rPr>
        <w:t xml:space="preserve"> </w:t>
      </w:r>
      <w:r>
        <w:rPr>
          <w:rFonts w:ascii="Arial Narrow" w:hAnsi="Arial Narrow"/>
        </w:rPr>
        <w:t xml:space="preserve">and </w:t>
      </w:r>
      <w:r w:rsidRPr="0050393E">
        <w:rPr>
          <w:rFonts w:ascii="Arial Narrow" w:hAnsi="Arial Narrow"/>
        </w:rPr>
        <w:t>Bri</w:t>
      </w:r>
      <w:r w:rsidR="00C31553">
        <w:rPr>
          <w:rFonts w:ascii="Arial Narrow" w:hAnsi="Arial Narrow"/>
        </w:rPr>
        <w:t>ef Constructed Responses (BCRs).</w:t>
      </w:r>
      <w:r w:rsidRPr="0050393E">
        <w:rPr>
          <w:rFonts w:ascii="Arial Narrow" w:hAnsi="Arial Narrow"/>
        </w:rPr>
        <w:t xml:space="preserve"> </w:t>
      </w:r>
    </w:p>
    <w:p w14:paraId="38BE62D6" w14:textId="7D521B00" w:rsidR="006E1280" w:rsidRPr="0050393E" w:rsidRDefault="006E1280" w:rsidP="006E1280">
      <w:pPr>
        <w:numPr>
          <w:ilvl w:val="0"/>
          <w:numId w:val="1"/>
        </w:numPr>
        <w:rPr>
          <w:rFonts w:ascii="Arial Narrow" w:hAnsi="Arial Narrow"/>
        </w:rPr>
      </w:pPr>
      <w:r w:rsidRPr="0050393E">
        <w:rPr>
          <w:rFonts w:ascii="Arial Narrow" w:hAnsi="Arial Narrow"/>
        </w:rPr>
        <w:t>For SRs, circle the answer that is your choice.</w:t>
      </w:r>
    </w:p>
    <w:p w14:paraId="7AE270D3" w14:textId="51E2CEAD" w:rsidR="006E1280" w:rsidRPr="0050393E" w:rsidRDefault="006E1280" w:rsidP="006E1280">
      <w:pPr>
        <w:numPr>
          <w:ilvl w:val="0"/>
          <w:numId w:val="1"/>
        </w:numPr>
        <w:rPr>
          <w:rFonts w:ascii="Arial Narrow" w:hAnsi="Arial Narrow"/>
        </w:rPr>
      </w:pPr>
      <w:r w:rsidRPr="0050393E">
        <w:rPr>
          <w:rFonts w:ascii="Arial Narrow" w:hAnsi="Arial Narrow"/>
        </w:rPr>
        <w:t xml:space="preserve">For BCRs, </w:t>
      </w:r>
      <w:r>
        <w:rPr>
          <w:rFonts w:ascii="Arial Narrow" w:hAnsi="Arial Narrow"/>
        </w:rPr>
        <w:t>use the response box provided.</w:t>
      </w:r>
      <w:r w:rsidRPr="0050393E">
        <w:rPr>
          <w:rFonts w:ascii="Arial Narrow" w:hAnsi="Arial Narrow"/>
        </w:rPr>
        <w:t xml:space="preserve">  Be sure to answer all parts of the question completely and provide appropriate details and examples. </w:t>
      </w:r>
      <w:r>
        <w:rPr>
          <w:rFonts w:ascii="Arial Narrow" w:hAnsi="Arial Narrow"/>
        </w:rPr>
        <w:t>Practicing writing BCR type questions will help y</w:t>
      </w:r>
      <w:r w:rsidR="00A51037">
        <w:rPr>
          <w:rFonts w:ascii="Arial Narrow" w:hAnsi="Arial Narrow"/>
        </w:rPr>
        <w:t>ou to think through a problem. M</w:t>
      </w:r>
      <w:r>
        <w:rPr>
          <w:rFonts w:ascii="Arial Narrow" w:hAnsi="Arial Narrow"/>
        </w:rPr>
        <w:t>ake sur</w:t>
      </w:r>
      <w:r w:rsidR="00A51037">
        <w:rPr>
          <w:rFonts w:ascii="Arial Narrow" w:hAnsi="Arial Narrow"/>
        </w:rPr>
        <w:t xml:space="preserve">e you jot down notes, underline, </w:t>
      </w:r>
      <w:r>
        <w:rPr>
          <w:rFonts w:ascii="Arial Narrow" w:hAnsi="Arial Narrow"/>
        </w:rPr>
        <w:t>and highlight information to help you through the item.</w:t>
      </w:r>
    </w:p>
    <w:p w14:paraId="2001D0BC" w14:textId="77777777" w:rsidR="003B7B40" w:rsidRPr="003B7B40" w:rsidRDefault="003B7B40" w:rsidP="003B7B40">
      <w:pPr>
        <w:ind w:left="360"/>
        <w:rPr>
          <w:rFonts w:ascii="Arial Narrow" w:hAnsi="Arial Narrow"/>
          <w:b/>
        </w:rPr>
      </w:pPr>
    </w:p>
    <w:p w14:paraId="5A0F2C38" w14:textId="77777777" w:rsidR="00E46BE1" w:rsidRDefault="00E46BE1" w:rsidP="0099589E">
      <w:pPr>
        <w:ind w:left="360"/>
        <w:rPr>
          <w:rFonts w:ascii="Arial Narrow" w:hAnsi="Arial Narrow"/>
        </w:rPr>
      </w:pPr>
    </w:p>
    <w:p w14:paraId="71BC15AC" w14:textId="77777777" w:rsidR="00394049" w:rsidRPr="00394049" w:rsidRDefault="00394049" w:rsidP="0099589E">
      <w:pPr>
        <w:ind w:left="360"/>
        <w:rPr>
          <w:rFonts w:ascii="Arial Narrow" w:hAnsi="Arial Narrow"/>
          <w:b/>
        </w:rPr>
      </w:pPr>
    </w:p>
    <w:p w14:paraId="2F3F5822" w14:textId="77777777" w:rsidR="00394049" w:rsidRDefault="00394049" w:rsidP="0099589E">
      <w:pPr>
        <w:ind w:left="360"/>
        <w:rPr>
          <w:rFonts w:ascii="Arial Narrow" w:hAnsi="Arial Narrow"/>
        </w:rPr>
      </w:pPr>
    </w:p>
    <w:p w14:paraId="2C24DE6E" w14:textId="77777777" w:rsidR="00394049" w:rsidRDefault="00394049" w:rsidP="0099589E">
      <w:pPr>
        <w:ind w:left="360"/>
        <w:rPr>
          <w:rFonts w:ascii="Arial Narrow" w:hAnsi="Arial Narrow"/>
        </w:rPr>
      </w:pPr>
    </w:p>
    <w:p w14:paraId="7F763117" w14:textId="77777777" w:rsidR="0099589E" w:rsidRDefault="0099589E" w:rsidP="0099589E">
      <w:pPr>
        <w:ind w:left="360"/>
        <w:rPr>
          <w:rFonts w:ascii="Arial Narrow" w:hAnsi="Arial Narrow"/>
        </w:rPr>
      </w:pPr>
    </w:p>
    <w:p w14:paraId="4816F711" w14:textId="11A292EB" w:rsidR="00BB445D" w:rsidRPr="00394049" w:rsidRDefault="00394049" w:rsidP="00394049">
      <w:pPr>
        <w:jc w:val="center"/>
        <w:rPr>
          <w:rFonts w:ascii="Arial Narrow" w:hAnsi="Arial Narrow"/>
        </w:rPr>
      </w:pPr>
      <w:r>
        <w:rPr>
          <w:rFonts w:ascii="Arial Narrow" w:hAnsi="Arial Narrow"/>
          <w:noProof/>
        </w:rPr>
        <mc:AlternateContent>
          <mc:Choice Requires="wps">
            <w:drawing>
              <wp:anchor distT="0" distB="0" distL="114300" distR="114300" simplePos="0" relativeHeight="251666944" behindDoc="0" locked="0" layoutInCell="1" allowOverlap="1" wp14:anchorId="65054695" wp14:editId="694B5FF3">
                <wp:simplePos x="0" y="0"/>
                <wp:positionH relativeFrom="column">
                  <wp:posOffset>914400</wp:posOffset>
                </wp:positionH>
                <wp:positionV relativeFrom="paragraph">
                  <wp:posOffset>1303655</wp:posOffset>
                </wp:positionV>
                <wp:extent cx="4000500" cy="457200"/>
                <wp:effectExtent l="0" t="0" r="0" b="0"/>
                <wp:wrapTight wrapText="bothSides">
                  <wp:wrapPolygon edited="0">
                    <wp:start x="137" y="1200"/>
                    <wp:lineTo x="137" y="19200"/>
                    <wp:lineTo x="21257" y="19200"/>
                    <wp:lineTo x="21257" y="1200"/>
                    <wp:lineTo x="137" y="1200"/>
                  </wp:wrapPolygon>
                </wp:wrapTight>
                <wp:docPr id="18" name="Text Box 1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173F80" w14:textId="77777777" w:rsidR="00A3577A" w:rsidRDefault="00A3577A">
                            <w:r w:rsidRPr="006E1280">
                              <w:rPr>
                                <w:rFonts w:ascii="Arial Narrow" w:hAnsi="Arial Narrow"/>
                              </w:rPr>
                              <w:t>Studying and preparing now will result in academic success</w:t>
                            </w:r>
                            <w:r>
                              <w:t xml:space="preserve"> </w:t>
                            </w:r>
                            <w:r w:rsidRPr="006E1280">
                              <w:rPr>
                                <w:rFonts w:ascii="Arial Narrow" w:hAnsi="Arial Narrow"/>
                              </w:rPr>
                              <w:t>for</w:t>
                            </w:r>
                            <w:r>
                              <w:t xml:space="preserve"> </w:t>
                            </w:r>
                            <w:r w:rsidRPr="006E1280">
                              <w:rPr>
                                <w:rFonts w:ascii="Arial Narrow" w:hAnsi="Arial Narrow"/>
                              </w:rPr>
                              <w:t>life</w:t>
                            </w:r>
                            <w:r>
                              <w:rPr>
                                <w:rFonts w:ascii="Arial Narrow" w:hAnsi="Arial Narrow"/>
                              </w:rPr>
                              <w:t>.</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xmlns:w15="http://schemas.microsoft.com/office/word/2012/wordml">
            <w:pict>
              <v:shape w14:anchorId="65054695" id="Text Box 189" o:spid="_x0000_s1028" type="#_x0000_t202" style="position:absolute;left:0;text-align:left;margin-left:1in;margin-top:102.65pt;width:315pt;height:36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" filled="f" stroked="f">
                <v:textbox inset=",7.2pt,,7.2pt">
                  <w:txbxContent>
                    <w:p w14:paraId="18173F80" w14:textId="77777777" w:rsidR="00A3577A" w:rsidRDefault="00A3577A">
                      <w:r w:rsidRPr="006E1280">
                        <w:rPr>
                          <w:rFonts w:ascii="Arial Narrow" w:hAnsi="Arial Narrow"/>
                        </w:rPr>
                        <w:t>Studying and preparing now will result in academic success</w:t>
                      </w:r>
                      <w:r>
                        <w:t xml:space="preserve"> </w:t>
                      </w:r>
                      <w:r w:rsidRPr="006E1280">
                        <w:rPr>
                          <w:rFonts w:ascii="Arial Narrow" w:hAnsi="Arial Narrow"/>
                        </w:rPr>
                        <w:t>for</w:t>
                      </w:r>
                      <w:r>
                        <w:t xml:space="preserve"> </w:t>
                      </w:r>
                      <w:r w:rsidRPr="006E1280">
                        <w:rPr>
                          <w:rFonts w:ascii="Arial Narrow" w:hAnsi="Arial Narrow"/>
                        </w:rPr>
                        <w:t>life</w:t>
                      </w:r>
                      <w:r>
                        <w:rPr>
                          <w:rFonts w:ascii="Arial Narrow" w:hAnsi="Arial Narrow"/>
                        </w:rPr>
                        <w:t>.</w:t>
                      </w:r>
                    </w:p>
                  </w:txbxContent>
                </v:textbox>
                <w10:wrap type="tight"/>
              </v:shape>
            </w:pict>
          </mc:Fallback>
        </mc:AlternateContent>
      </w:r>
      <w:r>
        <w:rPr>
          <w:rFonts w:ascii="Arial Narrow" w:hAnsi="Arial Narrow"/>
          <w:noProof/>
        </w:rPr>
        <mc:AlternateContent>
          <mc:Choice Requires="wps">
            <w:drawing>
              <wp:anchor distT="0" distB="0" distL="114300" distR="114300" simplePos="0" relativeHeight="251665920" behindDoc="0" locked="0" layoutInCell="1" allowOverlap="1" wp14:anchorId="26B3ACD4" wp14:editId="34691C4D">
                <wp:simplePos x="0" y="0"/>
                <wp:positionH relativeFrom="column">
                  <wp:posOffset>571500</wp:posOffset>
                </wp:positionH>
                <wp:positionV relativeFrom="paragraph">
                  <wp:posOffset>960755</wp:posOffset>
                </wp:positionV>
                <wp:extent cx="4457700" cy="1143000"/>
                <wp:effectExtent l="0" t="0" r="38100" b="25400"/>
                <wp:wrapThrough wrapText="bothSides">
                  <wp:wrapPolygon edited="0">
                    <wp:start x="20800" y="0"/>
                    <wp:lineTo x="0" y="1920"/>
                    <wp:lineTo x="0" y="21600"/>
                    <wp:lineTo x="862" y="21600"/>
                    <wp:lineTo x="21662" y="19680"/>
                    <wp:lineTo x="21662" y="0"/>
                    <wp:lineTo x="20800" y="0"/>
                  </wp:wrapPolygon>
                </wp:wrapThrough>
                <wp:docPr id="16" name="AutoShape 1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57700" cy="1143000"/>
                        </a:xfrm>
                        <a:prstGeom prst="horizontalScroll">
                          <a:avLst>
                            <a:gd name="adj" fmla="val 125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xmlns:w15="http://schemas.microsoft.com/office/word/2012/wordml">
            <w:pict>
              <v:shapetype w14:anchorId="024CD294"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AutoShape 188" o:spid="_x0000_s1026" type="#_x0000_t98" style="position:absolute;margin-left:45pt;margin-top:75.65pt;width:351pt;height:90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" filled="f">
                <w10:wrap type="through"/>
              </v:shape>
            </w:pict>
          </mc:Fallback>
        </mc:AlternateContent>
      </w:r>
      <w:r>
        <w:rPr>
          <w:rFonts w:ascii="Arial Narrow" w:hAnsi="Arial Narrow"/>
        </w:rPr>
        <w:br w:type="page"/>
      </w:r>
      <w:r w:rsidR="0027565C" w:rsidRPr="0050393E">
        <w:rPr>
          <w:rFonts w:ascii="Arial Narrow" w:hAnsi="Arial Narrow"/>
          <w:b/>
        </w:rPr>
        <w:lastRenderedPageBreak/>
        <w:t>SKILLS AND AREAS A</w:t>
      </w:r>
      <w:r w:rsidR="00A51037">
        <w:rPr>
          <w:rFonts w:ascii="Arial Narrow" w:hAnsi="Arial Narrow"/>
          <w:b/>
        </w:rPr>
        <w:t>SSESSED BY THE GOVERNMENT HSA</w:t>
      </w:r>
    </w:p>
    <w:p w14:paraId="34111062" w14:textId="77777777" w:rsidR="0027565C" w:rsidRPr="0050393E" w:rsidRDefault="0027565C" w:rsidP="0027565C">
      <w:pPr>
        <w:rPr>
          <w:rFonts w:ascii="Arial Narrow" w:hAnsi="Arial Narrow"/>
        </w:rPr>
      </w:pPr>
    </w:p>
    <w:p w14:paraId="0DAE44D7" w14:textId="6A209C22" w:rsidR="00500890" w:rsidRPr="0050393E" w:rsidRDefault="00500890" w:rsidP="00500890">
      <w:pPr>
        <w:rPr>
          <w:rFonts w:ascii="Arial Narrow" w:hAnsi="Arial Narrow"/>
        </w:rPr>
      </w:pPr>
      <w:r w:rsidRPr="0050393E">
        <w:rPr>
          <w:rFonts w:ascii="Arial Narrow" w:hAnsi="Arial Narrow"/>
        </w:rPr>
        <w:t xml:space="preserve">Several skill areas are needed to </w:t>
      </w:r>
      <w:r>
        <w:rPr>
          <w:rFonts w:ascii="Arial Narrow" w:hAnsi="Arial Narrow"/>
        </w:rPr>
        <w:t>for success</w:t>
      </w:r>
      <w:r w:rsidRPr="0050393E">
        <w:rPr>
          <w:rFonts w:ascii="Arial Narrow" w:hAnsi="Arial Narrow"/>
        </w:rPr>
        <w:t xml:space="preserve"> </w:t>
      </w:r>
      <w:r w:rsidR="00A51037">
        <w:rPr>
          <w:rFonts w:ascii="Arial Narrow" w:hAnsi="Arial Narrow"/>
        </w:rPr>
        <w:t>in the LSN</w:t>
      </w:r>
      <w:r w:rsidRPr="0050393E">
        <w:rPr>
          <w:rFonts w:ascii="Arial Narrow" w:hAnsi="Arial Narrow"/>
        </w:rPr>
        <w:t xml:space="preserve"> Government </w:t>
      </w:r>
      <w:r>
        <w:rPr>
          <w:rFonts w:ascii="Arial Narrow" w:hAnsi="Arial Narrow"/>
        </w:rPr>
        <w:t>course</w:t>
      </w:r>
      <w:r w:rsidRPr="0050393E">
        <w:rPr>
          <w:rFonts w:ascii="Arial Narrow" w:hAnsi="Arial Narrow"/>
        </w:rPr>
        <w:t>.  Students must be able to understand and interpret such items as:</w:t>
      </w:r>
    </w:p>
    <w:p w14:paraId="71939949" w14:textId="77777777" w:rsidR="0027565C" w:rsidRPr="0050393E" w:rsidRDefault="0027565C" w:rsidP="0027565C">
      <w:pPr>
        <w:rPr>
          <w:rFonts w:ascii="Arial Narrow" w:hAnsi="Arial Narrow"/>
        </w:rPr>
      </w:pPr>
    </w:p>
    <w:p w14:paraId="466C73AA" w14:textId="77777777" w:rsidR="0027565C" w:rsidRPr="0050393E" w:rsidRDefault="0027565C" w:rsidP="0027565C">
      <w:pPr>
        <w:rPr>
          <w:rFonts w:ascii="Arial Narrow" w:hAnsi="Arial Narrow"/>
        </w:rPr>
        <w:sectPr w:rsidR="0027565C" w:rsidRPr="0050393E" w:rsidSect="0071389C">
          <w:footerReference w:type="even" r:id="rId11"/>
          <w:footerReference w:type="default" r:id="rId12"/>
          <w:pgSz w:w="12240" w:h="15840"/>
          <w:pgMar w:top="1440" w:right="1440" w:bottom="1440" w:left="1440" w:header="720" w:footer="720" w:gutter="0"/>
          <w:cols w:space="720"/>
          <w:titlePg/>
          <w:docGrid w:linePitch="360"/>
        </w:sectPr>
      </w:pPr>
    </w:p>
    <w:p w14:paraId="499E1B32" w14:textId="77777777" w:rsidR="0027565C" w:rsidRPr="0050393E" w:rsidRDefault="0027565C" w:rsidP="0027565C">
      <w:pPr>
        <w:ind w:left="720"/>
        <w:rPr>
          <w:rFonts w:ascii="Arial Narrow" w:hAnsi="Arial Narrow"/>
        </w:rPr>
      </w:pPr>
      <w:r w:rsidRPr="0050393E">
        <w:rPr>
          <w:rFonts w:ascii="Arial Narrow" w:hAnsi="Arial Narrow"/>
        </w:rPr>
        <w:lastRenderedPageBreak/>
        <w:t>Charts</w:t>
      </w:r>
    </w:p>
    <w:p w14:paraId="51863038" w14:textId="77777777" w:rsidR="0027565C" w:rsidRPr="0050393E" w:rsidRDefault="0027565C" w:rsidP="0027565C">
      <w:pPr>
        <w:ind w:left="720"/>
        <w:rPr>
          <w:rFonts w:ascii="Arial Narrow" w:hAnsi="Arial Narrow"/>
        </w:rPr>
      </w:pPr>
      <w:r w:rsidRPr="0050393E">
        <w:rPr>
          <w:rFonts w:ascii="Arial Narrow" w:hAnsi="Arial Narrow"/>
        </w:rPr>
        <w:t>Graphs</w:t>
      </w:r>
    </w:p>
    <w:p w14:paraId="23F4B321" w14:textId="77777777" w:rsidR="0027565C" w:rsidRPr="0050393E" w:rsidRDefault="0027565C" w:rsidP="0027565C">
      <w:pPr>
        <w:rPr>
          <w:rFonts w:ascii="Arial Narrow" w:hAnsi="Arial Narrow"/>
        </w:rPr>
      </w:pPr>
      <w:r w:rsidRPr="0050393E">
        <w:rPr>
          <w:rFonts w:ascii="Arial Narrow" w:hAnsi="Arial Narrow"/>
        </w:rPr>
        <w:lastRenderedPageBreak/>
        <w:t>Maps</w:t>
      </w:r>
    </w:p>
    <w:p w14:paraId="7D88CA35" w14:textId="77777777" w:rsidR="0027565C" w:rsidRPr="0050393E" w:rsidRDefault="0027565C" w:rsidP="0027565C">
      <w:pPr>
        <w:rPr>
          <w:rFonts w:ascii="Arial Narrow" w:hAnsi="Arial Narrow"/>
        </w:rPr>
      </w:pPr>
      <w:r w:rsidRPr="0050393E">
        <w:rPr>
          <w:rFonts w:ascii="Arial Narrow" w:hAnsi="Arial Narrow"/>
        </w:rPr>
        <w:t>Current Events</w:t>
      </w:r>
    </w:p>
    <w:p w14:paraId="03C24F90" w14:textId="77777777" w:rsidR="0027565C" w:rsidRPr="0050393E" w:rsidRDefault="0027565C" w:rsidP="0027565C">
      <w:pPr>
        <w:rPr>
          <w:rFonts w:ascii="Arial Narrow" w:hAnsi="Arial Narrow"/>
        </w:rPr>
      </w:pPr>
      <w:r w:rsidRPr="0050393E">
        <w:rPr>
          <w:rFonts w:ascii="Arial Narrow" w:hAnsi="Arial Narrow"/>
        </w:rPr>
        <w:lastRenderedPageBreak/>
        <w:t>Primary Sources</w:t>
      </w:r>
    </w:p>
    <w:p w14:paraId="507307FA" w14:textId="77777777" w:rsidR="0027565C" w:rsidRPr="0050393E" w:rsidRDefault="0027565C" w:rsidP="0027565C">
      <w:pPr>
        <w:rPr>
          <w:rFonts w:ascii="Arial Narrow" w:hAnsi="Arial Narrow"/>
        </w:rPr>
      </w:pPr>
      <w:r w:rsidRPr="0050393E">
        <w:rPr>
          <w:rFonts w:ascii="Arial Narrow" w:hAnsi="Arial Narrow"/>
        </w:rPr>
        <w:t>Political Cartoons</w:t>
      </w:r>
    </w:p>
    <w:p w14:paraId="6805D24B" w14:textId="77777777" w:rsidR="0027565C" w:rsidRPr="0050393E" w:rsidRDefault="0027565C" w:rsidP="0027565C">
      <w:pPr>
        <w:rPr>
          <w:rFonts w:ascii="Arial Narrow" w:hAnsi="Arial Narrow"/>
        </w:rPr>
        <w:sectPr w:rsidR="0027565C" w:rsidRPr="0050393E" w:rsidSect="0071389C">
          <w:type w:val="continuous"/>
          <w:pgSz w:w="12240" w:h="15840"/>
          <w:pgMar w:top="1440" w:right="1440" w:bottom="1440" w:left="1440" w:header="720" w:footer="720" w:gutter="0"/>
          <w:cols w:num="3" w:space="720" w:equalWidth="0">
            <w:col w:w="2640" w:space="720"/>
            <w:col w:w="2640" w:space="720"/>
            <w:col w:w="2640"/>
          </w:cols>
          <w:titlePg/>
          <w:docGrid w:linePitch="360"/>
        </w:sectPr>
      </w:pPr>
    </w:p>
    <w:p w14:paraId="4261643B" w14:textId="77777777" w:rsidR="0027565C" w:rsidRPr="0050393E" w:rsidRDefault="0027565C" w:rsidP="0027565C">
      <w:pPr>
        <w:rPr>
          <w:rFonts w:ascii="Arial Narrow" w:hAnsi="Arial Narrow"/>
        </w:rPr>
      </w:pPr>
    </w:p>
    <w:p w14:paraId="2D4F153C" w14:textId="0CBBCBF8" w:rsidR="0027565C" w:rsidRPr="0050393E" w:rsidRDefault="0027565C" w:rsidP="0027565C">
      <w:pPr>
        <w:rPr>
          <w:rFonts w:ascii="Arial Narrow" w:hAnsi="Arial Narrow"/>
        </w:rPr>
      </w:pPr>
      <w:r w:rsidRPr="0050393E">
        <w:rPr>
          <w:rFonts w:ascii="Arial Narrow" w:hAnsi="Arial Narrow"/>
        </w:rPr>
        <w:t>Students will also be expected to reca</w:t>
      </w:r>
      <w:r w:rsidR="005C41E7">
        <w:rPr>
          <w:rFonts w:ascii="Arial Narrow" w:hAnsi="Arial Narrow"/>
        </w:rPr>
        <w:t>ll key information, use problem-</w:t>
      </w:r>
      <w:r w:rsidRPr="0050393E">
        <w:rPr>
          <w:rFonts w:ascii="Arial Narrow" w:hAnsi="Arial Narrow"/>
        </w:rPr>
        <w:t>solving skills, and analyze issues.</w:t>
      </w:r>
    </w:p>
    <w:p w14:paraId="4DEE648E" w14:textId="77777777" w:rsidR="0027565C" w:rsidRPr="0050393E" w:rsidRDefault="0027565C" w:rsidP="0027565C">
      <w:pPr>
        <w:rPr>
          <w:rFonts w:ascii="Arial Narrow" w:hAnsi="Arial Narrow"/>
        </w:rPr>
      </w:pPr>
    </w:p>
    <w:tbl>
      <w:tblPr>
        <w:tblW w:w="9360" w:type="dxa"/>
        <w:tblCellSpacing w:w="0" w:type="dxa"/>
        <w:tblCellMar>
          <w:left w:w="0" w:type="dxa"/>
          <w:right w:w="0" w:type="dxa"/>
        </w:tblCellMar>
        <w:tblLook w:val="0000" w:firstRow="0" w:lastRow="0" w:firstColumn="0" w:lastColumn="0" w:noHBand="0" w:noVBand="0"/>
      </w:tblPr>
      <w:tblGrid>
        <w:gridCol w:w="3833"/>
        <w:gridCol w:w="5527"/>
      </w:tblGrid>
      <w:tr w:rsidR="00BB445D" w:rsidRPr="0050393E" w14:paraId="5407C128" w14:textId="77777777">
        <w:trPr>
          <w:trHeight w:val="390"/>
          <w:tblCellSpacing w:w="0" w:type="dxa"/>
        </w:trPr>
        <w:tc>
          <w:tcPr>
            <w:tcW w:w="9360" w:type="dxa"/>
            <w:gridSpan w:val="2"/>
          </w:tcPr>
          <w:p w14:paraId="4D94798C" w14:textId="77777777" w:rsidR="003B1F30" w:rsidRPr="0050393E" w:rsidRDefault="0080335C" w:rsidP="0080335C">
            <w:pPr>
              <w:rPr>
                <w:rFonts w:ascii="Arial Narrow" w:hAnsi="Arial Narrow"/>
                <w:b/>
              </w:rPr>
            </w:pPr>
            <w:r>
              <w:rPr>
                <w:rFonts w:ascii="Arial Narrow" w:hAnsi="Arial Narrow"/>
                <w:b/>
              </w:rPr>
              <w:t>AREAS TESTED IN</w:t>
            </w:r>
            <w:r w:rsidR="003B1F30" w:rsidRPr="0050393E">
              <w:rPr>
                <w:rFonts w:ascii="Arial Narrow" w:hAnsi="Arial Narrow"/>
                <w:b/>
              </w:rPr>
              <w:t xml:space="preserve"> THE </w:t>
            </w:r>
            <w:r>
              <w:rPr>
                <w:rFonts w:ascii="Arial Narrow" w:hAnsi="Arial Narrow"/>
                <w:b/>
              </w:rPr>
              <w:t xml:space="preserve">LSN </w:t>
            </w:r>
            <w:r w:rsidR="003B1F30" w:rsidRPr="0050393E">
              <w:rPr>
                <w:rFonts w:ascii="Arial Narrow" w:hAnsi="Arial Narrow"/>
                <w:b/>
              </w:rPr>
              <w:t xml:space="preserve">GOVERNMENT </w:t>
            </w:r>
            <w:r>
              <w:rPr>
                <w:rFonts w:ascii="Arial Narrow" w:hAnsi="Arial Narrow"/>
                <w:b/>
              </w:rPr>
              <w:t>COURSE:</w:t>
            </w:r>
          </w:p>
        </w:tc>
      </w:tr>
      <w:tr w:rsidR="00BB445D" w:rsidRPr="0050393E" w14:paraId="3A754CFB" w14:textId="77777777">
        <w:trPr>
          <w:tblCellSpacing w:w="0" w:type="dxa"/>
        </w:trPr>
        <w:tc>
          <w:tcPr>
            <w:tcW w:w="3833" w:type="dxa"/>
            <w:shd w:val="clear" w:color="auto" w:fill="EEEEEE"/>
          </w:tcPr>
          <w:p w14:paraId="4889F871" w14:textId="77777777" w:rsidR="00BB445D" w:rsidRPr="0050393E" w:rsidRDefault="0034156F">
            <w:pPr>
              <w:rPr>
                <w:rFonts w:ascii="Arial Narrow" w:hAnsi="Arial Narrow"/>
              </w:rPr>
            </w:pPr>
            <w:r w:rsidRPr="0050393E">
              <w:rPr>
                <w:rFonts w:ascii="Arial Narrow" w:hAnsi="Arial Narrow" w:cs="Arial"/>
                <w:b/>
                <w:bCs/>
              </w:rPr>
              <w:t xml:space="preserve">Core Learning Goal </w:t>
            </w:r>
            <w:r w:rsidR="00BB445D" w:rsidRPr="0050393E">
              <w:rPr>
                <w:rFonts w:ascii="Arial Narrow" w:hAnsi="Arial Narrow" w:cs="Arial"/>
                <w:b/>
                <w:bCs/>
              </w:rPr>
              <w:t xml:space="preserve"> 1</w:t>
            </w:r>
            <w:r w:rsidR="00BB445D" w:rsidRPr="0050393E">
              <w:rPr>
                <w:rFonts w:ascii="Arial Narrow" w:hAnsi="Arial Narrow"/>
              </w:rPr>
              <w:t>   </w:t>
            </w:r>
          </w:p>
        </w:tc>
        <w:tc>
          <w:tcPr>
            <w:tcW w:w="5527" w:type="dxa"/>
            <w:shd w:val="clear" w:color="auto" w:fill="EEEEEE"/>
          </w:tcPr>
          <w:p w14:paraId="700CE9E1" w14:textId="77777777" w:rsidR="00BB445D" w:rsidRPr="0050393E" w:rsidRDefault="00BB445D">
            <w:pPr>
              <w:rPr>
                <w:rFonts w:ascii="Arial Narrow" w:hAnsi="Arial Narrow"/>
              </w:rPr>
            </w:pPr>
            <w:r w:rsidRPr="0050393E">
              <w:rPr>
                <w:rFonts w:ascii="Arial Narrow" w:hAnsi="Arial Narrow" w:cs="Arial"/>
                <w:b/>
                <w:bCs/>
              </w:rPr>
              <w:t>Political Systems</w:t>
            </w:r>
          </w:p>
        </w:tc>
      </w:tr>
      <w:tr w:rsidR="00BB445D" w:rsidRPr="0050393E" w14:paraId="2DD71821" w14:textId="77777777">
        <w:trPr>
          <w:tblCellSpacing w:w="0" w:type="dxa"/>
        </w:trPr>
        <w:tc>
          <w:tcPr>
            <w:tcW w:w="9360" w:type="dxa"/>
            <w:gridSpan w:val="2"/>
            <w:vAlign w:val="center"/>
          </w:tcPr>
          <w:p w14:paraId="411716EB" w14:textId="77777777" w:rsidR="00BB445D" w:rsidRPr="0050393E" w:rsidRDefault="00BB445D">
            <w:pPr>
              <w:pStyle w:val="NormalWeb"/>
              <w:rPr>
                <w:rFonts w:ascii="Arial Narrow" w:hAnsi="Arial Narrow"/>
              </w:rPr>
            </w:pPr>
            <w:r w:rsidRPr="0050393E">
              <w:rPr>
                <w:rFonts w:ascii="Arial Narrow" w:hAnsi="Arial Narrow"/>
              </w:rPr>
              <w:t>The student will demonstrate an understanding of the historical development and current status of principles, institutions, and processes of political systems.</w:t>
            </w:r>
            <w:r w:rsidRPr="0050393E">
              <w:rPr>
                <w:rFonts w:ascii="Arial Narrow" w:hAnsi="Arial Narrow"/>
              </w:rPr>
              <w:br/>
              <w:t> </w:t>
            </w:r>
          </w:p>
        </w:tc>
      </w:tr>
      <w:tr w:rsidR="00BB445D" w:rsidRPr="0050393E" w14:paraId="593DFFC8" w14:textId="77777777">
        <w:trPr>
          <w:tblCellSpacing w:w="0" w:type="dxa"/>
        </w:trPr>
        <w:tc>
          <w:tcPr>
            <w:tcW w:w="3833" w:type="dxa"/>
            <w:shd w:val="clear" w:color="auto" w:fill="EEEEEE"/>
          </w:tcPr>
          <w:p w14:paraId="2FC56CE7" w14:textId="77777777" w:rsidR="00BB445D" w:rsidRPr="0050393E" w:rsidRDefault="0034156F">
            <w:pPr>
              <w:rPr>
                <w:rFonts w:ascii="Arial Narrow" w:hAnsi="Arial Narrow"/>
              </w:rPr>
            </w:pPr>
            <w:r w:rsidRPr="0050393E">
              <w:rPr>
                <w:rFonts w:ascii="Arial Narrow" w:hAnsi="Arial Narrow" w:cs="Arial"/>
                <w:b/>
                <w:bCs/>
              </w:rPr>
              <w:t xml:space="preserve">Core Learning Goal  </w:t>
            </w:r>
            <w:r w:rsidR="00BB445D" w:rsidRPr="0050393E">
              <w:rPr>
                <w:rFonts w:ascii="Arial Narrow" w:hAnsi="Arial Narrow" w:cs="Arial"/>
                <w:b/>
                <w:bCs/>
              </w:rPr>
              <w:t>2</w:t>
            </w:r>
            <w:r w:rsidR="00BB445D" w:rsidRPr="0050393E">
              <w:rPr>
                <w:rFonts w:ascii="Arial Narrow" w:hAnsi="Arial Narrow"/>
              </w:rPr>
              <w:t>   </w:t>
            </w:r>
          </w:p>
        </w:tc>
        <w:tc>
          <w:tcPr>
            <w:tcW w:w="5527" w:type="dxa"/>
            <w:shd w:val="clear" w:color="auto" w:fill="EEEEEE"/>
          </w:tcPr>
          <w:p w14:paraId="43EF9543" w14:textId="77777777" w:rsidR="00BB445D" w:rsidRPr="0050393E" w:rsidRDefault="00BB445D">
            <w:pPr>
              <w:rPr>
                <w:rFonts w:ascii="Arial Narrow" w:hAnsi="Arial Narrow"/>
              </w:rPr>
            </w:pPr>
            <w:r w:rsidRPr="0050393E">
              <w:rPr>
                <w:rFonts w:ascii="Arial Narrow" w:hAnsi="Arial Narrow" w:cs="Arial"/>
                <w:b/>
                <w:bCs/>
              </w:rPr>
              <w:t>Peoples Of The Nation And World</w:t>
            </w:r>
          </w:p>
        </w:tc>
      </w:tr>
      <w:tr w:rsidR="00BB445D" w:rsidRPr="0050393E" w14:paraId="70DDCBDC" w14:textId="77777777">
        <w:trPr>
          <w:tblCellSpacing w:w="0" w:type="dxa"/>
        </w:trPr>
        <w:tc>
          <w:tcPr>
            <w:tcW w:w="9360" w:type="dxa"/>
            <w:gridSpan w:val="2"/>
            <w:vAlign w:val="center"/>
          </w:tcPr>
          <w:p w14:paraId="3A8A90B2" w14:textId="77777777" w:rsidR="00BB445D" w:rsidRPr="0050393E" w:rsidRDefault="00BB445D">
            <w:pPr>
              <w:pStyle w:val="NormalWeb"/>
              <w:rPr>
                <w:rFonts w:ascii="Arial Narrow" w:hAnsi="Arial Narrow"/>
              </w:rPr>
            </w:pPr>
            <w:r w:rsidRPr="0050393E">
              <w:rPr>
                <w:rFonts w:ascii="Arial Narrow" w:hAnsi="Arial Narrow"/>
              </w:rPr>
              <w:t>The student will demonstrate an understanding of the history, diversity, and commonality of the peoples of the nation and world, the reality of human interdependence, and the need for global cooperation, through a perspective that is both historical and multicultural.</w:t>
            </w:r>
            <w:r w:rsidRPr="0050393E">
              <w:rPr>
                <w:rFonts w:ascii="Arial Narrow" w:hAnsi="Arial Narrow"/>
              </w:rPr>
              <w:br/>
              <w:t> </w:t>
            </w:r>
          </w:p>
        </w:tc>
      </w:tr>
      <w:tr w:rsidR="00BB445D" w:rsidRPr="0050393E" w14:paraId="5E15B753" w14:textId="77777777">
        <w:trPr>
          <w:tblCellSpacing w:w="0" w:type="dxa"/>
        </w:trPr>
        <w:tc>
          <w:tcPr>
            <w:tcW w:w="3833" w:type="dxa"/>
            <w:shd w:val="clear" w:color="auto" w:fill="EEEEEE"/>
          </w:tcPr>
          <w:p w14:paraId="07E2B6E7" w14:textId="77777777" w:rsidR="00BB445D" w:rsidRPr="0050393E" w:rsidRDefault="0034156F">
            <w:pPr>
              <w:rPr>
                <w:rFonts w:ascii="Arial Narrow" w:hAnsi="Arial Narrow"/>
              </w:rPr>
            </w:pPr>
            <w:r w:rsidRPr="0050393E">
              <w:rPr>
                <w:rFonts w:ascii="Arial Narrow" w:hAnsi="Arial Narrow" w:cs="Arial"/>
                <w:b/>
                <w:bCs/>
              </w:rPr>
              <w:t xml:space="preserve">Core Learning Goal  </w:t>
            </w:r>
            <w:r w:rsidR="00BB445D" w:rsidRPr="0050393E">
              <w:rPr>
                <w:rFonts w:ascii="Arial Narrow" w:hAnsi="Arial Narrow" w:cs="Arial"/>
                <w:b/>
                <w:bCs/>
              </w:rPr>
              <w:t>3</w:t>
            </w:r>
            <w:r w:rsidR="00BB445D" w:rsidRPr="0050393E">
              <w:rPr>
                <w:rFonts w:ascii="Arial Narrow" w:hAnsi="Arial Narrow"/>
              </w:rPr>
              <w:t>   </w:t>
            </w:r>
          </w:p>
        </w:tc>
        <w:tc>
          <w:tcPr>
            <w:tcW w:w="5527" w:type="dxa"/>
            <w:shd w:val="clear" w:color="auto" w:fill="EEEEEE"/>
          </w:tcPr>
          <w:p w14:paraId="1F8F78B0" w14:textId="77777777" w:rsidR="00BB445D" w:rsidRPr="0050393E" w:rsidRDefault="00BB445D">
            <w:pPr>
              <w:rPr>
                <w:rFonts w:ascii="Arial Narrow" w:hAnsi="Arial Narrow"/>
              </w:rPr>
            </w:pPr>
            <w:r w:rsidRPr="0050393E">
              <w:rPr>
                <w:rFonts w:ascii="Arial Narrow" w:hAnsi="Arial Narrow" w:cs="Arial"/>
                <w:b/>
                <w:bCs/>
              </w:rPr>
              <w:t>Geography</w:t>
            </w:r>
          </w:p>
        </w:tc>
      </w:tr>
      <w:tr w:rsidR="00BB445D" w:rsidRPr="0050393E" w14:paraId="283729B8" w14:textId="77777777">
        <w:trPr>
          <w:tblCellSpacing w:w="0" w:type="dxa"/>
        </w:trPr>
        <w:tc>
          <w:tcPr>
            <w:tcW w:w="9360" w:type="dxa"/>
            <w:gridSpan w:val="2"/>
            <w:vAlign w:val="center"/>
          </w:tcPr>
          <w:p w14:paraId="0226DE9F" w14:textId="77777777" w:rsidR="00BB445D" w:rsidRPr="0050393E" w:rsidRDefault="00BB445D">
            <w:pPr>
              <w:pStyle w:val="NormalWeb"/>
              <w:rPr>
                <w:rFonts w:ascii="Arial Narrow" w:hAnsi="Arial Narrow"/>
              </w:rPr>
            </w:pPr>
            <w:r w:rsidRPr="0050393E">
              <w:rPr>
                <w:rFonts w:ascii="Arial Narrow" w:hAnsi="Arial Narrow"/>
              </w:rPr>
              <w:t>The student will demonstrate an understanding of geographic concepts and processes to examine the role of culture, technology, and the environment in the location and distribution of human activities throughout history.</w:t>
            </w:r>
            <w:r w:rsidRPr="0050393E">
              <w:rPr>
                <w:rFonts w:ascii="Arial Narrow" w:hAnsi="Arial Narrow"/>
              </w:rPr>
              <w:br/>
              <w:t> </w:t>
            </w:r>
          </w:p>
        </w:tc>
      </w:tr>
      <w:tr w:rsidR="00BB445D" w:rsidRPr="0050393E" w14:paraId="484F848F" w14:textId="77777777">
        <w:trPr>
          <w:tblCellSpacing w:w="0" w:type="dxa"/>
        </w:trPr>
        <w:tc>
          <w:tcPr>
            <w:tcW w:w="3833" w:type="dxa"/>
            <w:shd w:val="clear" w:color="auto" w:fill="EEEEEE"/>
          </w:tcPr>
          <w:p w14:paraId="674834E9" w14:textId="77777777" w:rsidR="00BB445D" w:rsidRPr="0050393E" w:rsidRDefault="0034156F">
            <w:pPr>
              <w:rPr>
                <w:rFonts w:ascii="Arial Narrow" w:hAnsi="Arial Narrow"/>
              </w:rPr>
            </w:pPr>
            <w:r w:rsidRPr="0050393E">
              <w:rPr>
                <w:rFonts w:ascii="Arial Narrow" w:hAnsi="Arial Narrow" w:cs="Arial"/>
                <w:b/>
                <w:bCs/>
              </w:rPr>
              <w:t xml:space="preserve">Core Learning Goal  </w:t>
            </w:r>
            <w:r w:rsidR="00BB445D" w:rsidRPr="0050393E">
              <w:rPr>
                <w:rFonts w:ascii="Arial Narrow" w:hAnsi="Arial Narrow" w:cs="Arial"/>
                <w:b/>
                <w:bCs/>
              </w:rPr>
              <w:t>4</w:t>
            </w:r>
            <w:r w:rsidR="00BB445D" w:rsidRPr="0050393E">
              <w:rPr>
                <w:rFonts w:ascii="Arial Narrow" w:hAnsi="Arial Narrow"/>
              </w:rPr>
              <w:t>   </w:t>
            </w:r>
          </w:p>
        </w:tc>
        <w:tc>
          <w:tcPr>
            <w:tcW w:w="5527" w:type="dxa"/>
            <w:shd w:val="clear" w:color="auto" w:fill="EEEEEE"/>
          </w:tcPr>
          <w:p w14:paraId="5822C0E9" w14:textId="77777777" w:rsidR="00BB445D" w:rsidRPr="0050393E" w:rsidRDefault="00BB445D">
            <w:pPr>
              <w:rPr>
                <w:rFonts w:ascii="Arial Narrow" w:hAnsi="Arial Narrow"/>
              </w:rPr>
            </w:pPr>
            <w:r w:rsidRPr="0050393E">
              <w:rPr>
                <w:rFonts w:ascii="Arial Narrow" w:hAnsi="Arial Narrow" w:cs="Arial"/>
                <w:b/>
                <w:bCs/>
              </w:rPr>
              <w:t>Economics</w:t>
            </w:r>
          </w:p>
        </w:tc>
      </w:tr>
      <w:tr w:rsidR="00BB445D" w:rsidRPr="0050393E" w14:paraId="03DD8821" w14:textId="77777777">
        <w:trPr>
          <w:tblCellSpacing w:w="0" w:type="dxa"/>
        </w:trPr>
        <w:tc>
          <w:tcPr>
            <w:tcW w:w="9360" w:type="dxa"/>
            <w:gridSpan w:val="2"/>
            <w:vAlign w:val="center"/>
          </w:tcPr>
          <w:p w14:paraId="2D9D3A97" w14:textId="77777777" w:rsidR="00BB445D" w:rsidRPr="0050393E" w:rsidRDefault="00BB445D">
            <w:pPr>
              <w:pStyle w:val="NormalWeb"/>
              <w:rPr>
                <w:rFonts w:ascii="Arial Narrow" w:hAnsi="Arial Narrow"/>
              </w:rPr>
            </w:pPr>
            <w:r w:rsidRPr="0050393E">
              <w:rPr>
                <w:rFonts w:ascii="Arial Narrow" w:hAnsi="Arial Narrow"/>
              </w:rPr>
              <w:t>The student will demonstrate an understanding of the historical development and current status of economic principles, institutions, and processes needed to be effective citizens, consumers, and workers.</w:t>
            </w:r>
          </w:p>
        </w:tc>
      </w:tr>
    </w:tbl>
    <w:p w14:paraId="64BC0239" w14:textId="77777777" w:rsidR="0032549C" w:rsidRPr="0050393E" w:rsidRDefault="0032549C">
      <w:pPr>
        <w:rPr>
          <w:rFonts w:ascii="Arial Narrow" w:hAnsi="Arial Narrow"/>
        </w:rPr>
      </w:pPr>
    </w:p>
    <w:p w14:paraId="1BAE334E" w14:textId="77777777" w:rsidR="0079319F" w:rsidRPr="0050393E" w:rsidRDefault="0079319F">
      <w:pPr>
        <w:rPr>
          <w:rFonts w:ascii="Arial Narrow" w:hAnsi="Arial Narrow"/>
        </w:rPr>
      </w:pPr>
    </w:p>
    <w:p w14:paraId="04F2EEB6" w14:textId="77777777" w:rsidR="0079319F" w:rsidRPr="0050393E" w:rsidRDefault="0079319F" w:rsidP="003B1F30">
      <w:pPr>
        <w:pStyle w:val="Header"/>
        <w:tabs>
          <w:tab w:val="clear" w:pos="4320"/>
          <w:tab w:val="clear" w:pos="8640"/>
        </w:tabs>
        <w:jc w:val="center"/>
        <w:rPr>
          <w:rFonts w:ascii="Arial Narrow" w:hAnsi="Arial Narrow"/>
        </w:rPr>
      </w:pPr>
      <w:r w:rsidRPr="0050393E">
        <w:rPr>
          <w:rFonts w:ascii="Arial Narrow" w:hAnsi="Arial Narrow"/>
          <w:b/>
          <w:bCs/>
        </w:rPr>
        <w:t>STUDENT RESPONSES AND THE SOCIAL STUDIES RUBRIC</w:t>
      </w:r>
    </w:p>
    <w:p w14:paraId="76BC7882" w14:textId="2E0CAE32" w:rsidR="0079319F" w:rsidRPr="0050393E" w:rsidRDefault="0079319F" w:rsidP="00A51037">
      <w:pPr>
        <w:pStyle w:val="NormalWeb"/>
        <w:jc w:val="both"/>
        <w:rPr>
          <w:rFonts w:ascii="Arial Narrow" w:hAnsi="Arial Narrow" w:cs="Arial"/>
          <w:color w:val="000000"/>
        </w:rPr>
      </w:pPr>
      <w:r w:rsidRPr="0050393E">
        <w:rPr>
          <w:rFonts w:ascii="Arial Narrow" w:hAnsi="Arial Narrow" w:cs="Arial"/>
          <w:color w:val="000000"/>
        </w:rPr>
        <w:t>Writing is a performance activity that allows students to reflect and elaborate on how they think and what they know. The Social Studies Rubric is intended for use with every writing assignment.</w:t>
      </w:r>
    </w:p>
    <w:p w14:paraId="3767FC80" w14:textId="378370C8" w:rsidR="0079319F" w:rsidRPr="0050393E" w:rsidRDefault="0079319F" w:rsidP="00A51037">
      <w:pPr>
        <w:jc w:val="both"/>
        <w:rPr>
          <w:rFonts w:ascii="Arial Narrow" w:hAnsi="Arial Narrow" w:cs="Arial"/>
          <w:color w:val="000000"/>
        </w:rPr>
      </w:pPr>
      <w:r w:rsidRPr="0050393E">
        <w:rPr>
          <w:rFonts w:ascii="Arial Narrow" w:hAnsi="Arial Narrow" w:cs="Arial"/>
          <w:b/>
          <w:bCs/>
          <w:color w:val="000000"/>
        </w:rPr>
        <w:t>Remember that answers need to include specific details and historical or contemporary applications in order to be “powerful and insightful” responses.</w:t>
      </w:r>
      <w:r w:rsidRPr="0050393E">
        <w:rPr>
          <w:rFonts w:ascii="Arial Narrow" w:hAnsi="Arial Narrow" w:cs="Arial"/>
          <w:color w:val="000000"/>
        </w:rPr>
        <w:t xml:space="preserve"> </w:t>
      </w:r>
    </w:p>
    <w:p w14:paraId="2B4E9C48" w14:textId="77777777" w:rsidR="009B278A" w:rsidRPr="0050393E" w:rsidRDefault="009B278A" w:rsidP="0079319F">
      <w:pPr>
        <w:rPr>
          <w:rFonts w:ascii="Arial Narrow" w:hAnsi="Arial Narrow" w:cs="Arial"/>
          <w:color w:val="000000"/>
        </w:rPr>
      </w:pPr>
    </w:p>
    <w:p w14:paraId="01CE5193" w14:textId="77777777" w:rsidR="009B278A" w:rsidRPr="0050393E" w:rsidRDefault="009B278A" w:rsidP="00A51037">
      <w:pPr>
        <w:jc w:val="both"/>
        <w:rPr>
          <w:rFonts w:ascii="Arial Narrow" w:hAnsi="Arial Narrow"/>
        </w:rPr>
      </w:pPr>
      <w:r w:rsidRPr="0050393E">
        <w:rPr>
          <w:rFonts w:ascii="Arial Narrow" w:hAnsi="Arial Narrow" w:cs="Arial"/>
          <w:color w:val="000000"/>
        </w:rPr>
        <w:t>The rubric on the next page includes “observations” to assist students in better understanding each level.  Please carefully note the differences between a Level 4 and Level 3 answer—go for the 4!</w:t>
      </w:r>
    </w:p>
    <w:p w14:paraId="631C1897" w14:textId="77777777" w:rsidR="009B278A" w:rsidRPr="0050393E" w:rsidRDefault="009B278A">
      <w:pPr>
        <w:rPr>
          <w:rFonts w:ascii="Arial Narrow" w:hAnsi="Arial Narrow"/>
          <w:b/>
        </w:rPr>
      </w:pPr>
    </w:p>
    <w:p w14:paraId="47E84ECB" w14:textId="77777777" w:rsidR="0079319F" w:rsidRPr="005F16DF" w:rsidRDefault="00B8743C" w:rsidP="005F16DF">
      <w:pPr>
        <w:jc w:val="center"/>
        <w:rPr>
          <w:rFonts w:ascii="Arial Narrow" w:hAnsi="Arial Narrow"/>
          <w:b/>
        </w:rPr>
      </w:pPr>
      <w:r w:rsidRPr="0050393E">
        <w:rPr>
          <w:rFonts w:ascii="Arial Narrow" w:hAnsi="Arial Narrow"/>
          <w:b/>
        </w:rPr>
        <w:br w:type="page"/>
      </w:r>
      <w:r w:rsidR="0079319F" w:rsidRPr="0050393E">
        <w:rPr>
          <w:rFonts w:ascii="Arial Narrow" w:hAnsi="Arial Narrow"/>
          <w:b/>
        </w:rPr>
        <w:lastRenderedPageBreak/>
        <w:t>The Social Studies Rubric</w:t>
      </w:r>
    </w:p>
    <w:tbl>
      <w:tblPr>
        <w:tblW w:w="5000" w:type="pct"/>
        <w:tblCellSpacing w:w="0" w:type="dxa"/>
        <w:shd w:val="clear" w:color="auto" w:fill="41EA6C"/>
        <w:tblCellMar>
          <w:top w:w="30" w:type="dxa"/>
          <w:left w:w="30" w:type="dxa"/>
          <w:bottom w:w="30" w:type="dxa"/>
          <w:right w:w="30" w:type="dxa"/>
        </w:tblCellMar>
        <w:tblLook w:val="0000" w:firstRow="0" w:lastRow="0" w:firstColumn="0" w:lastColumn="0" w:noHBand="0" w:noVBand="0"/>
      </w:tblPr>
      <w:tblGrid>
        <w:gridCol w:w="9420"/>
      </w:tblGrid>
      <w:tr w:rsidR="0079319F" w:rsidRPr="0050393E" w14:paraId="11F759EE" w14:textId="77777777">
        <w:trPr>
          <w:tblCellSpacing w:w="0" w:type="dxa"/>
        </w:trPr>
        <w:tc>
          <w:tcPr>
            <w:tcW w:w="0" w:type="auto"/>
            <w:shd w:val="clear" w:color="auto" w:fill="41EA6C"/>
            <w:vAlign w:val="center"/>
          </w:tcPr>
          <w:p w14:paraId="3623AED8" w14:textId="77777777" w:rsidR="0079319F" w:rsidRPr="0050393E" w:rsidRDefault="0079319F" w:rsidP="00564A61">
            <w:pPr>
              <w:ind w:right="-540"/>
              <w:rPr>
                <w:rFonts w:ascii="Arial Narrow" w:hAnsi="Arial Narrow" w:cs="Arial"/>
                <w:color w:val="000000"/>
              </w:rPr>
            </w:pPr>
            <w:r w:rsidRPr="0050393E">
              <w:rPr>
                <w:rFonts w:ascii="Arial Narrow" w:hAnsi="Arial Narrow" w:cs="Arial"/>
                <w:b/>
                <w:bCs/>
                <w:color w:val="000000"/>
              </w:rPr>
              <w:t>Level 4</w:t>
            </w:r>
          </w:p>
        </w:tc>
      </w:tr>
    </w:tbl>
    <w:p w14:paraId="5941C18C" w14:textId="77777777" w:rsidR="0079319F" w:rsidRPr="005F16DF" w:rsidRDefault="0079319F" w:rsidP="00564A61">
      <w:pPr>
        <w:pStyle w:val="NormalWeb"/>
        <w:ind w:right="-540"/>
        <w:rPr>
          <w:rFonts w:ascii="Arial Narrow" w:hAnsi="Arial Narrow" w:cs="Arial"/>
          <w:color w:val="000000"/>
          <w:sz w:val="20"/>
          <w:szCs w:val="20"/>
        </w:rPr>
      </w:pPr>
      <w:r w:rsidRPr="005F16DF">
        <w:rPr>
          <w:rFonts w:ascii="Arial Narrow" w:hAnsi="Arial Narrow" w:cs="Arial"/>
          <w:color w:val="000000"/>
          <w:sz w:val="20"/>
          <w:szCs w:val="20"/>
        </w:rPr>
        <w:t>The response shows understanding of the content, question, and/or problem. The response is insightful, integrates knowledge, and demonstrates powerful application.</w:t>
      </w:r>
    </w:p>
    <w:p w14:paraId="4AAAF9A4" w14:textId="6B92093D" w:rsidR="0079319F" w:rsidRPr="005F16DF" w:rsidRDefault="0079319F" w:rsidP="00564A61">
      <w:pPr>
        <w:numPr>
          <w:ilvl w:val="0"/>
          <w:numId w:val="3"/>
        </w:numPr>
        <w:spacing w:before="100" w:beforeAutospacing="1" w:after="100" w:afterAutospacing="1"/>
        <w:ind w:left="0" w:right="-540" w:firstLine="0"/>
        <w:rPr>
          <w:rFonts w:ascii="Arial Narrow" w:hAnsi="Arial Narrow" w:cs="Arial"/>
          <w:color w:val="000000"/>
          <w:sz w:val="20"/>
          <w:szCs w:val="20"/>
        </w:rPr>
      </w:pPr>
      <w:r w:rsidRPr="005F16DF">
        <w:rPr>
          <w:rFonts w:ascii="Arial Narrow" w:hAnsi="Arial Narrow" w:cs="Arial"/>
          <w:color w:val="000000"/>
          <w:sz w:val="20"/>
          <w:szCs w:val="20"/>
        </w:rPr>
        <w:t>The application shows powerful evidence of higher order thinking skills</w:t>
      </w:r>
      <w:r w:rsidR="00C31553">
        <w:rPr>
          <w:rFonts w:ascii="Arial Narrow" w:hAnsi="Arial Narrow" w:cs="Arial"/>
          <w:color w:val="000000"/>
          <w:sz w:val="20"/>
          <w:szCs w:val="20"/>
        </w:rPr>
        <w:t xml:space="preserve"> (HOTS)</w:t>
      </w:r>
      <w:r w:rsidRPr="005F16DF">
        <w:rPr>
          <w:rFonts w:ascii="Arial Narrow" w:hAnsi="Arial Narrow" w:cs="Arial"/>
          <w:color w:val="000000"/>
          <w:sz w:val="20"/>
          <w:szCs w:val="20"/>
        </w:rPr>
        <w:t xml:space="preserve">. </w:t>
      </w:r>
    </w:p>
    <w:p w14:paraId="1C37E3FE" w14:textId="77777777" w:rsidR="0079319F" w:rsidRPr="005F16DF" w:rsidRDefault="0079319F" w:rsidP="00564A61">
      <w:pPr>
        <w:numPr>
          <w:ilvl w:val="0"/>
          <w:numId w:val="3"/>
        </w:numPr>
        <w:spacing w:before="100" w:beforeAutospacing="1" w:after="100" w:afterAutospacing="1"/>
        <w:ind w:left="0" w:right="-540" w:firstLine="0"/>
        <w:rPr>
          <w:rFonts w:ascii="Arial Narrow" w:hAnsi="Arial Narrow" w:cs="Arial"/>
          <w:color w:val="000000"/>
          <w:sz w:val="20"/>
          <w:szCs w:val="20"/>
        </w:rPr>
      </w:pPr>
      <w:r w:rsidRPr="005F16DF">
        <w:rPr>
          <w:rFonts w:ascii="Arial Narrow" w:hAnsi="Arial Narrow" w:cs="Arial"/>
          <w:color w:val="000000"/>
          <w:sz w:val="20"/>
          <w:szCs w:val="20"/>
        </w:rPr>
        <w:t xml:space="preserve">Concepts are accurate and well supported. </w:t>
      </w:r>
    </w:p>
    <w:p w14:paraId="273251D4" w14:textId="77777777" w:rsidR="0079319F" w:rsidRPr="005F16DF" w:rsidRDefault="0079319F" w:rsidP="00564A61">
      <w:pPr>
        <w:numPr>
          <w:ilvl w:val="0"/>
          <w:numId w:val="3"/>
        </w:numPr>
        <w:spacing w:before="100" w:beforeAutospacing="1" w:after="100" w:afterAutospacing="1"/>
        <w:ind w:left="0" w:right="-540" w:firstLine="0"/>
        <w:rPr>
          <w:rFonts w:ascii="Arial Narrow" w:hAnsi="Arial Narrow" w:cs="Arial"/>
          <w:color w:val="000000"/>
          <w:sz w:val="20"/>
          <w:szCs w:val="20"/>
        </w:rPr>
      </w:pPr>
      <w:r w:rsidRPr="005F16DF">
        <w:rPr>
          <w:rFonts w:ascii="Arial Narrow" w:hAnsi="Arial Narrow" w:cs="Arial"/>
          <w:color w:val="000000"/>
          <w:sz w:val="20"/>
          <w:szCs w:val="20"/>
        </w:rPr>
        <w:t xml:space="preserve">There are no misconceptions. </w:t>
      </w:r>
    </w:p>
    <w:p w14:paraId="507A0197" w14:textId="77777777" w:rsidR="0079319F" w:rsidRPr="005F16DF" w:rsidRDefault="0079319F" w:rsidP="00564A61">
      <w:pPr>
        <w:numPr>
          <w:ilvl w:val="0"/>
          <w:numId w:val="3"/>
        </w:numPr>
        <w:spacing w:before="100" w:beforeAutospacing="1" w:after="100" w:afterAutospacing="1"/>
        <w:ind w:left="0" w:right="-540" w:firstLine="0"/>
        <w:rPr>
          <w:rFonts w:ascii="Arial Narrow" w:hAnsi="Arial Narrow" w:cs="Arial"/>
          <w:color w:val="000000"/>
          <w:sz w:val="20"/>
          <w:szCs w:val="20"/>
        </w:rPr>
      </w:pPr>
      <w:r w:rsidRPr="005F16DF">
        <w:rPr>
          <w:rFonts w:ascii="Arial Narrow" w:hAnsi="Arial Narrow" w:cs="Arial"/>
          <w:color w:val="000000"/>
          <w:sz w:val="20"/>
          <w:szCs w:val="20"/>
        </w:rPr>
        <w:t>The response is comprehensive.</w:t>
      </w:r>
    </w:p>
    <w:p w14:paraId="739BD3F2" w14:textId="77777777" w:rsidR="0079319F" w:rsidRPr="005F16DF" w:rsidRDefault="0079319F" w:rsidP="00564A61">
      <w:pPr>
        <w:pStyle w:val="NormalWeb"/>
        <w:ind w:right="-540"/>
        <w:rPr>
          <w:rFonts w:ascii="Arial Narrow" w:hAnsi="Arial Narrow" w:cs="Arial"/>
          <w:color w:val="000000"/>
          <w:sz w:val="20"/>
          <w:szCs w:val="20"/>
        </w:rPr>
      </w:pPr>
      <w:r w:rsidRPr="005F16DF">
        <w:rPr>
          <w:rFonts w:ascii="Arial Narrow" w:hAnsi="Arial Narrow" w:cs="Arial"/>
          <w:b/>
          <w:bCs/>
          <w:i/>
          <w:color w:val="000000"/>
          <w:sz w:val="20"/>
          <w:szCs w:val="20"/>
        </w:rPr>
        <w:t>Observations: The response includes more than one technique of HOTS</w:t>
      </w:r>
      <w:r w:rsidR="00191A7D">
        <w:rPr>
          <w:rFonts w:ascii="Arial Narrow" w:hAnsi="Arial Narrow" w:cs="Arial"/>
          <w:b/>
          <w:bCs/>
          <w:i/>
          <w:color w:val="000000"/>
          <w:sz w:val="20"/>
          <w:szCs w:val="20"/>
        </w:rPr>
        <w:t xml:space="preserve"> (Higher Order Thinking Skills)</w:t>
      </w:r>
      <w:r w:rsidRPr="005F16DF">
        <w:rPr>
          <w:rFonts w:ascii="Arial Narrow" w:hAnsi="Arial Narrow" w:cs="Arial"/>
          <w:b/>
          <w:bCs/>
          <w:i/>
          <w:color w:val="000000"/>
          <w:sz w:val="20"/>
          <w:szCs w:val="20"/>
        </w:rPr>
        <w:t xml:space="preserve"> and contains several examples that enrich the explanation. The response integrates the bullets and does not treat each bullet as a separate question</w:t>
      </w:r>
      <w:r w:rsidRPr="005F16DF">
        <w:rPr>
          <w:rFonts w:ascii="Arial Narrow" w:hAnsi="Arial Narrow" w:cs="Arial"/>
          <w:b/>
          <w:bCs/>
          <w:color w:val="000000"/>
          <w:sz w:val="20"/>
          <w:szCs w:val="20"/>
        </w:rPr>
        <w:t>.</w:t>
      </w:r>
    </w:p>
    <w:tbl>
      <w:tblPr>
        <w:tblW w:w="5000" w:type="pct"/>
        <w:tblCellSpacing w:w="0" w:type="dxa"/>
        <w:shd w:val="clear" w:color="auto" w:fill="41EA6C"/>
        <w:tblCellMar>
          <w:top w:w="30" w:type="dxa"/>
          <w:left w:w="30" w:type="dxa"/>
          <w:bottom w:w="30" w:type="dxa"/>
          <w:right w:w="30" w:type="dxa"/>
        </w:tblCellMar>
        <w:tblLook w:val="0000" w:firstRow="0" w:lastRow="0" w:firstColumn="0" w:lastColumn="0" w:noHBand="0" w:noVBand="0"/>
      </w:tblPr>
      <w:tblGrid>
        <w:gridCol w:w="9420"/>
      </w:tblGrid>
      <w:tr w:rsidR="0079319F" w:rsidRPr="005F16DF" w14:paraId="077CA31A" w14:textId="77777777">
        <w:trPr>
          <w:tblCellSpacing w:w="0" w:type="dxa"/>
        </w:trPr>
        <w:tc>
          <w:tcPr>
            <w:tcW w:w="0" w:type="auto"/>
            <w:shd w:val="clear" w:color="auto" w:fill="41EA6C"/>
            <w:vAlign w:val="center"/>
          </w:tcPr>
          <w:p w14:paraId="3C1EDFCE" w14:textId="77777777" w:rsidR="0079319F" w:rsidRPr="005F16DF" w:rsidRDefault="0079319F" w:rsidP="00564A61">
            <w:pPr>
              <w:ind w:right="-540"/>
              <w:rPr>
                <w:rFonts w:ascii="Arial Narrow" w:hAnsi="Arial Narrow" w:cs="Arial"/>
                <w:color w:val="000000"/>
                <w:sz w:val="20"/>
                <w:szCs w:val="20"/>
              </w:rPr>
            </w:pPr>
            <w:r w:rsidRPr="005F16DF">
              <w:rPr>
                <w:rFonts w:ascii="Arial Narrow" w:hAnsi="Arial Narrow" w:cs="Arial"/>
                <w:b/>
                <w:bCs/>
                <w:color w:val="000000"/>
                <w:sz w:val="20"/>
                <w:szCs w:val="20"/>
              </w:rPr>
              <w:t>Level 3</w:t>
            </w:r>
          </w:p>
        </w:tc>
      </w:tr>
    </w:tbl>
    <w:p w14:paraId="5389D7F0" w14:textId="77777777" w:rsidR="0079319F" w:rsidRPr="005F16DF" w:rsidRDefault="0079319F" w:rsidP="00564A61">
      <w:pPr>
        <w:pStyle w:val="NormalWeb"/>
        <w:ind w:right="-540"/>
        <w:rPr>
          <w:rFonts w:ascii="Arial Narrow" w:hAnsi="Arial Narrow" w:cs="Arial"/>
          <w:color w:val="000000"/>
          <w:sz w:val="20"/>
          <w:szCs w:val="20"/>
        </w:rPr>
      </w:pPr>
      <w:r w:rsidRPr="005F16DF">
        <w:rPr>
          <w:rFonts w:ascii="Arial Narrow" w:hAnsi="Arial Narrow" w:cs="Arial"/>
          <w:color w:val="000000"/>
          <w:sz w:val="20"/>
          <w:szCs w:val="20"/>
        </w:rPr>
        <w:t>The response shows some understanding of the content, question, and/or problem. The response includes appropriate application that demonstrates evidence of higher order thinking skills.</w:t>
      </w:r>
    </w:p>
    <w:p w14:paraId="6A2DF491" w14:textId="77777777" w:rsidR="0079319F" w:rsidRPr="005F16DF" w:rsidRDefault="0079319F" w:rsidP="00564A61">
      <w:pPr>
        <w:numPr>
          <w:ilvl w:val="0"/>
          <w:numId w:val="4"/>
        </w:numPr>
        <w:spacing w:before="100" w:beforeAutospacing="1" w:after="100" w:afterAutospacing="1"/>
        <w:ind w:left="0" w:right="-540" w:firstLine="0"/>
        <w:rPr>
          <w:rFonts w:ascii="Arial Narrow" w:hAnsi="Arial Narrow" w:cs="Arial"/>
          <w:color w:val="000000"/>
          <w:sz w:val="20"/>
          <w:szCs w:val="20"/>
        </w:rPr>
      </w:pPr>
      <w:r w:rsidRPr="005F16DF">
        <w:rPr>
          <w:rFonts w:ascii="Arial Narrow" w:hAnsi="Arial Narrow" w:cs="Arial"/>
          <w:color w:val="000000"/>
          <w:sz w:val="20"/>
          <w:szCs w:val="20"/>
        </w:rPr>
        <w:t xml:space="preserve">The application shows some evidence of higher order thinking skills (HOTS). </w:t>
      </w:r>
    </w:p>
    <w:p w14:paraId="000C4B7A" w14:textId="77777777" w:rsidR="0079319F" w:rsidRPr="005F16DF" w:rsidRDefault="0079319F" w:rsidP="00564A61">
      <w:pPr>
        <w:numPr>
          <w:ilvl w:val="0"/>
          <w:numId w:val="4"/>
        </w:numPr>
        <w:spacing w:before="100" w:beforeAutospacing="1" w:after="100" w:afterAutospacing="1"/>
        <w:ind w:left="0" w:right="-540" w:firstLine="0"/>
        <w:rPr>
          <w:rFonts w:ascii="Arial Narrow" w:hAnsi="Arial Narrow" w:cs="Arial"/>
          <w:color w:val="000000"/>
          <w:sz w:val="20"/>
          <w:szCs w:val="20"/>
        </w:rPr>
      </w:pPr>
      <w:r w:rsidRPr="005F16DF">
        <w:rPr>
          <w:rFonts w:ascii="Arial Narrow" w:hAnsi="Arial Narrow" w:cs="Arial"/>
          <w:color w:val="000000"/>
          <w:sz w:val="20"/>
          <w:szCs w:val="20"/>
        </w:rPr>
        <w:t xml:space="preserve">Concepts are accurate and supported. </w:t>
      </w:r>
    </w:p>
    <w:p w14:paraId="72B830E7" w14:textId="77777777" w:rsidR="0079319F" w:rsidRPr="005F16DF" w:rsidRDefault="0079319F" w:rsidP="00564A61">
      <w:pPr>
        <w:numPr>
          <w:ilvl w:val="0"/>
          <w:numId w:val="4"/>
        </w:numPr>
        <w:spacing w:before="100" w:beforeAutospacing="1" w:after="100" w:afterAutospacing="1"/>
        <w:ind w:left="0" w:right="-540" w:firstLine="0"/>
        <w:rPr>
          <w:rFonts w:ascii="Arial Narrow" w:hAnsi="Arial Narrow" w:cs="Arial"/>
          <w:color w:val="000000"/>
          <w:sz w:val="20"/>
          <w:szCs w:val="20"/>
        </w:rPr>
      </w:pPr>
      <w:r w:rsidRPr="005F16DF">
        <w:rPr>
          <w:rFonts w:ascii="Arial Narrow" w:hAnsi="Arial Narrow" w:cs="Arial"/>
          <w:color w:val="000000"/>
          <w:sz w:val="20"/>
          <w:szCs w:val="20"/>
        </w:rPr>
        <w:t xml:space="preserve">There are no interfering misconceptions. </w:t>
      </w:r>
    </w:p>
    <w:p w14:paraId="1F3906DB" w14:textId="77777777" w:rsidR="0079319F" w:rsidRPr="005F16DF" w:rsidRDefault="0079319F" w:rsidP="00564A61">
      <w:pPr>
        <w:numPr>
          <w:ilvl w:val="0"/>
          <w:numId w:val="4"/>
        </w:numPr>
        <w:spacing w:before="100" w:beforeAutospacing="1" w:after="100" w:afterAutospacing="1"/>
        <w:ind w:left="0" w:right="-540" w:firstLine="0"/>
        <w:rPr>
          <w:rFonts w:ascii="Arial Narrow" w:hAnsi="Arial Narrow" w:cs="Arial"/>
          <w:color w:val="000000"/>
          <w:sz w:val="20"/>
          <w:szCs w:val="20"/>
        </w:rPr>
      </w:pPr>
      <w:r w:rsidRPr="005F16DF">
        <w:rPr>
          <w:rFonts w:ascii="Arial Narrow" w:hAnsi="Arial Narrow" w:cs="Arial"/>
          <w:color w:val="000000"/>
          <w:sz w:val="20"/>
          <w:szCs w:val="20"/>
        </w:rPr>
        <w:t>The response may not develop all parts equally.</w:t>
      </w:r>
    </w:p>
    <w:p w14:paraId="69C8C743" w14:textId="77777777" w:rsidR="00013D96" w:rsidRPr="005F16DF" w:rsidRDefault="0079319F" w:rsidP="00564A61">
      <w:pPr>
        <w:pStyle w:val="NormalWeb"/>
        <w:ind w:right="-540"/>
        <w:rPr>
          <w:rFonts w:ascii="Arial Narrow" w:hAnsi="Arial Narrow" w:cs="Arial"/>
          <w:b/>
          <w:i/>
          <w:color w:val="000000"/>
          <w:sz w:val="20"/>
          <w:szCs w:val="20"/>
        </w:rPr>
      </w:pPr>
      <w:r w:rsidRPr="005F16DF">
        <w:rPr>
          <w:rFonts w:ascii="Arial Narrow" w:hAnsi="Arial Narrow" w:cs="Arial"/>
          <w:b/>
          <w:bCs/>
          <w:i/>
          <w:color w:val="000000"/>
          <w:sz w:val="20"/>
          <w:szCs w:val="20"/>
        </w:rPr>
        <w:t>Observations: The response answers the question of HOW IT WORKS or the SO WHAT part of a response.</w:t>
      </w:r>
      <w:r w:rsidR="00564A61" w:rsidRPr="005F16DF">
        <w:rPr>
          <w:rFonts w:ascii="Arial Narrow" w:hAnsi="Arial Narrow" w:cs="Arial"/>
          <w:b/>
          <w:i/>
          <w:color w:val="000000"/>
          <w:sz w:val="20"/>
          <w:szCs w:val="20"/>
        </w:rPr>
        <w:t xml:space="preserve">  </w:t>
      </w:r>
      <w:r w:rsidRPr="005F16DF">
        <w:rPr>
          <w:rFonts w:ascii="Arial Narrow" w:hAnsi="Arial Narrow"/>
          <w:b/>
          <w:sz w:val="20"/>
          <w:szCs w:val="20"/>
        </w:rPr>
        <w:t>A 3 answer has a good foundation of knowledge and builds the sides of the house with HOTS as support.</w:t>
      </w:r>
    </w:p>
    <w:tbl>
      <w:tblPr>
        <w:tblW w:w="5000" w:type="pct"/>
        <w:tblCellSpacing w:w="0" w:type="dxa"/>
        <w:shd w:val="clear" w:color="auto" w:fill="41EA6C"/>
        <w:tblCellMar>
          <w:top w:w="30" w:type="dxa"/>
          <w:left w:w="30" w:type="dxa"/>
          <w:bottom w:w="30" w:type="dxa"/>
          <w:right w:w="30" w:type="dxa"/>
        </w:tblCellMar>
        <w:tblLook w:val="0000" w:firstRow="0" w:lastRow="0" w:firstColumn="0" w:lastColumn="0" w:noHBand="0" w:noVBand="0"/>
      </w:tblPr>
      <w:tblGrid>
        <w:gridCol w:w="9420"/>
      </w:tblGrid>
      <w:tr w:rsidR="0079319F" w:rsidRPr="005F16DF" w14:paraId="1F91726C" w14:textId="77777777">
        <w:trPr>
          <w:tblCellSpacing w:w="0" w:type="dxa"/>
        </w:trPr>
        <w:tc>
          <w:tcPr>
            <w:tcW w:w="0" w:type="auto"/>
            <w:shd w:val="clear" w:color="auto" w:fill="41EA6C"/>
            <w:vAlign w:val="center"/>
          </w:tcPr>
          <w:p w14:paraId="56914F06" w14:textId="77777777" w:rsidR="0079319F" w:rsidRPr="005F16DF" w:rsidRDefault="00013D96" w:rsidP="00564A61">
            <w:pPr>
              <w:ind w:right="-720"/>
              <w:rPr>
                <w:rFonts w:ascii="Arial Narrow" w:hAnsi="Arial Narrow" w:cs="Arial"/>
                <w:color w:val="000000"/>
                <w:sz w:val="20"/>
                <w:szCs w:val="20"/>
              </w:rPr>
            </w:pPr>
            <w:r w:rsidRPr="005F16DF">
              <w:rPr>
                <w:rFonts w:ascii="Arial Narrow" w:hAnsi="Arial Narrow" w:cs="Arial"/>
                <w:color w:val="000000"/>
                <w:sz w:val="20"/>
                <w:szCs w:val="20"/>
              </w:rPr>
              <w:br w:type="page"/>
            </w:r>
            <w:r w:rsidR="003B1F30" w:rsidRPr="005F16DF">
              <w:rPr>
                <w:rFonts w:ascii="Arial Narrow" w:hAnsi="Arial Narrow" w:cs="Arial"/>
                <w:b/>
                <w:i/>
                <w:color w:val="000000"/>
                <w:sz w:val="20"/>
                <w:szCs w:val="20"/>
              </w:rPr>
              <w:br w:type="page"/>
            </w:r>
            <w:r w:rsidR="0079319F" w:rsidRPr="005F16DF">
              <w:rPr>
                <w:rFonts w:ascii="Arial Narrow" w:hAnsi="Arial Narrow" w:cs="Arial"/>
                <w:b/>
                <w:bCs/>
                <w:color w:val="000000"/>
                <w:sz w:val="20"/>
                <w:szCs w:val="20"/>
              </w:rPr>
              <w:t>Level 2</w:t>
            </w:r>
          </w:p>
        </w:tc>
      </w:tr>
    </w:tbl>
    <w:p w14:paraId="29DF5986" w14:textId="77777777" w:rsidR="0079319F" w:rsidRPr="005F16DF" w:rsidRDefault="0079319F" w:rsidP="00564A61">
      <w:pPr>
        <w:pStyle w:val="NormalWeb"/>
        <w:ind w:right="-720"/>
        <w:rPr>
          <w:rFonts w:ascii="Arial Narrow" w:hAnsi="Arial Narrow" w:cs="Arial"/>
          <w:color w:val="000000"/>
          <w:sz w:val="20"/>
          <w:szCs w:val="20"/>
        </w:rPr>
      </w:pPr>
      <w:r w:rsidRPr="005F16DF">
        <w:rPr>
          <w:rFonts w:ascii="Arial Narrow" w:hAnsi="Arial Narrow" w:cs="Arial"/>
          <w:color w:val="000000"/>
          <w:sz w:val="20"/>
          <w:szCs w:val="20"/>
        </w:rPr>
        <w:t>This response shows knowledge of the content, question, and/or problem. The response is acceptable with some key ideas. The response shows little or no evidence of application.</w:t>
      </w:r>
    </w:p>
    <w:p w14:paraId="787A3DAC" w14:textId="77777777" w:rsidR="0079319F" w:rsidRPr="005F16DF" w:rsidRDefault="0079319F" w:rsidP="00564A61">
      <w:pPr>
        <w:numPr>
          <w:ilvl w:val="0"/>
          <w:numId w:val="5"/>
        </w:numPr>
        <w:spacing w:before="100" w:beforeAutospacing="1" w:after="100" w:afterAutospacing="1"/>
        <w:ind w:left="0" w:right="-720" w:firstLine="0"/>
        <w:rPr>
          <w:rFonts w:ascii="Arial Narrow" w:hAnsi="Arial Narrow" w:cs="Arial"/>
          <w:color w:val="000000"/>
          <w:sz w:val="20"/>
          <w:szCs w:val="20"/>
        </w:rPr>
      </w:pPr>
      <w:r w:rsidRPr="005F16DF">
        <w:rPr>
          <w:rFonts w:ascii="Arial Narrow" w:hAnsi="Arial Narrow" w:cs="Arial"/>
          <w:color w:val="000000"/>
          <w:sz w:val="20"/>
          <w:szCs w:val="20"/>
        </w:rPr>
        <w:t xml:space="preserve">The response includes some basic ideas. </w:t>
      </w:r>
    </w:p>
    <w:p w14:paraId="049CE114" w14:textId="77777777" w:rsidR="0079319F" w:rsidRPr="005F16DF" w:rsidRDefault="0079319F" w:rsidP="00564A61">
      <w:pPr>
        <w:numPr>
          <w:ilvl w:val="0"/>
          <w:numId w:val="5"/>
        </w:numPr>
        <w:spacing w:before="100" w:beforeAutospacing="1" w:after="100" w:afterAutospacing="1"/>
        <w:ind w:left="0" w:right="-720" w:firstLine="0"/>
        <w:rPr>
          <w:rFonts w:ascii="Arial Narrow" w:hAnsi="Arial Narrow" w:cs="Arial"/>
          <w:color w:val="000000"/>
          <w:sz w:val="20"/>
          <w:szCs w:val="20"/>
        </w:rPr>
      </w:pPr>
      <w:r w:rsidRPr="005F16DF">
        <w:rPr>
          <w:rFonts w:ascii="Arial Narrow" w:hAnsi="Arial Narrow" w:cs="Arial"/>
          <w:color w:val="000000"/>
          <w:sz w:val="20"/>
          <w:szCs w:val="20"/>
        </w:rPr>
        <w:t xml:space="preserve">The response provides little or no support. </w:t>
      </w:r>
    </w:p>
    <w:p w14:paraId="11737DD5" w14:textId="77777777" w:rsidR="0079319F" w:rsidRPr="005F16DF" w:rsidRDefault="0079319F" w:rsidP="00564A61">
      <w:pPr>
        <w:numPr>
          <w:ilvl w:val="0"/>
          <w:numId w:val="5"/>
        </w:numPr>
        <w:spacing w:before="100" w:beforeAutospacing="1" w:after="100" w:afterAutospacing="1"/>
        <w:ind w:left="0" w:right="-720" w:firstLine="0"/>
        <w:rPr>
          <w:rFonts w:ascii="Arial Narrow" w:hAnsi="Arial Narrow" w:cs="Arial"/>
          <w:color w:val="000000"/>
          <w:sz w:val="20"/>
          <w:szCs w:val="20"/>
        </w:rPr>
      </w:pPr>
      <w:r w:rsidRPr="005F16DF">
        <w:rPr>
          <w:rFonts w:ascii="Arial Narrow" w:hAnsi="Arial Narrow" w:cs="Arial"/>
          <w:color w:val="000000"/>
          <w:sz w:val="20"/>
          <w:szCs w:val="20"/>
        </w:rPr>
        <w:t>There are minimal misconceptions.</w:t>
      </w:r>
    </w:p>
    <w:p w14:paraId="16AF0563" w14:textId="77777777" w:rsidR="0079319F" w:rsidRPr="005F16DF" w:rsidRDefault="0079319F" w:rsidP="00564A61">
      <w:pPr>
        <w:pStyle w:val="NormalWeb"/>
        <w:ind w:right="-720"/>
        <w:rPr>
          <w:rFonts w:ascii="Arial Narrow" w:hAnsi="Arial Narrow" w:cs="Arial"/>
          <w:i/>
          <w:color w:val="000000"/>
          <w:sz w:val="20"/>
          <w:szCs w:val="20"/>
        </w:rPr>
      </w:pPr>
      <w:r w:rsidRPr="005F16DF">
        <w:rPr>
          <w:rFonts w:ascii="Arial Narrow" w:hAnsi="Arial Narrow" w:cs="Arial"/>
          <w:b/>
          <w:bCs/>
          <w:i/>
          <w:color w:val="000000"/>
          <w:sz w:val="20"/>
          <w:szCs w:val="20"/>
        </w:rPr>
        <w:t>Observations: This response has some meat on the bones or skeleton of ideas.</w:t>
      </w:r>
    </w:p>
    <w:tbl>
      <w:tblPr>
        <w:tblW w:w="5000" w:type="pct"/>
        <w:tblCellSpacing w:w="0" w:type="dxa"/>
        <w:shd w:val="clear" w:color="auto" w:fill="41EA6C"/>
        <w:tblCellMar>
          <w:top w:w="30" w:type="dxa"/>
          <w:left w:w="30" w:type="dxa"/>
          <w:bottom w:w="30" w:type="dxa"/>
          <w:right w:w="30" w:type="dxa"/>
        </w:tblCellMar>
        <w:tblLook w:val="0000" w:firstRow="0" w:lastRow="0" w:firstColumn="0" w:lastColumn="0" w:noHBand="0" w:noVBand="0"/>
      </w:tblPr>
      <w:tblGrid>
        <w:gridCol w:w="9420"/>
      </w:tblGrid>
      <w:tr w:rsidR="0079319F" w:rsidRPr="005F16DF" w14:paraId="4A5FC06E" w14:textId="77777777">
        <w:trPr>
          <w:tblCellSpacing w:w="0" w:type="dxa"/>
        </w:trPr>
        <w:tc>
          <w:tcPr>
            <w:tcW w:w="0" w:type="auto"/>
            <w:shd w:val="clear" w:color="auto" w:fill="41EA6C"/>
            <w:vAlign w:val="center"/>
          </w:tcPr>
          <w:p w14:paraId="536E527F" w14:textId="77777777" w:rsidR="0079319F" w:rsidRPr="005F16DF" w:rsidRDefault="0079319F" w:rsidP="00564A61">
            <w:pPr>
              <w:ind w:right="-720"/>
              <w:rPr>
                <w:rFonts w:ascii="Arial Narrow" w:hAnsi="Arial Narrow" w:cs="Arial"/>
                <w:color w:val="000000"/>
                <w:sz w:val="20"/>
                <w:szCs w:val="20"/>
              </w:rPr>
            </w:pPr>
            <w:r w:rsidRPr="005F16DF">
              <w:rPr>
                <w:rFonts w:ascii="Arial Narrow" w:hAnsi="Arial Narrow" w:cs="Arial"/>
                <w:b/>
                <w:bCs/>
                <w:color w:val="000000"/>
                <w:sz w:val="20"/>
                <w:szCs w:val="20"/>
              </w:rPr>
              <w:t>Level 1</w:t>
            </w:r>
          </w:p>
        </w:tc>
      </w:tr>
    </w:tbl>
    <w:p w14:paraId="5666242F" w14:textId="77777777" w:rsidR="0079319F" w:rsidRPr="005F16DF" w:rsidRDefault="0079319F" w:rsidP="00564A61">
      <w:pPr>
        <w:pStyle w:val="NormalWeb"/>
        <w:ind w:right="-720"/>
        <w:rPr>
          <w:rFonts w:ascii="Arial Narrow" w:hAnsi="Arial Narrow" w:cs="Arial"/>
          <w:color w:val="000000"/>
          <w:sz w:val="20"/>
          <w:szCs w:val="20"/>
        </w:rPr>
      </w:pPr>
      <w:r w:rsidRPr="005F16DF">
        <w:rPr>
          <w:rFonts w:ascii="Arial Narrow" w:hAnsi="Arial Narrow" w:cs="Arial"/>
          <w:color w:val="000000"/>
          <w:sz w:val="20"/>
          <w:szCs w:val="20"/>
        </w:rPr>
        <w:t>The response shows minimal knowledge of the content, question, and/or problem. The response is related to the question, but is inadequate.</w:t>
      </w:r>
    </w:p>
    <w:p w14:paraId="27871251" w14:textId="77777777" w:rsidR="0079319F" w:rsidRPr="005F16DF" w:rsidRDefault="0079319F" w:rsidP="00564A61">
      <w:pPr>
        <w:numPr>
          <w:ilvl w:val="0"/>
          <w:numId w:val="6"/>
        </w:numPr>
        <w:spacing w:before="100" w:beforeAutospacing="1" w:after="100" w:afterAutospacing="1"/>
        <w:ind w:left="0" w:right="-720" w:firstLine="0"/>
        <w:rPr>
          <w:rFonts w:ascii="Arial Narrow" w:hAnsi="Arial Narrow" w:cs="Arial"/>
          <w:color w:val="000000"/>
          <w:sz w:val="20"/>
          <w:szCs w:val="20"/>
        </w:rPr>
      </w:pPr>
      <w:r w:rsidRPr="005F16DF">
        <w:rPr>
          <w:rFonts w:ascii="Arial Narrow" w:hAnsi="Arial Narrow" w:cs="Arial"/>
          <w:color w:val="000000"/>
          <w:sz w:val="20"/>
          <w:szCs w:val="20"/>
        </w:rPr>
        <w:t xml:space="preserve">The response includes incomplete or fragmented ideas or knowledge. </w:t>
      </w:r>
    </w:p>
    <w:p w14:paraId="03D66ED8" w14:textId="77777777" w:rsidR="0079319F" w:rsidRPr="005F16DF" w:rsidRDefault="0079319F" w:rsidP="00564A61">
      <w:pPr>
        <w:numPr>
          <w:ilvl w:val="0"/>
          <w:numId w:val="6"/>
        </w:numPr>
        <w:spacing w:before="100" w:beforeAutospacing="1" w:after="100" w:afterAutospacing="1"/>
        <w:ind w:left="0" w:right="-720" w:firstLine="0"/>
        <w:rPr>
          <w:rFonts w:ascii="Arial Narrow" w:hAnsi="Arial Narrow" w:cs="Arial"/>
          <w:color w:val="000000"/>
          <w:sz w:val="20"/>
          <w:szCs w:val="20"/>
        </w:rPr>
      </w:pPr>
      <w:r w:rsidRPr="005F16DF">
        <w:rPr>
          <w:rFonts w:ascii="Arial Narrow" w:hAnsi="Arial Narrow" w:cs="Arial"/>
          <w:color w:val="000000"/>
          <w:sz w:val="20"/>
          <w:szCs w:val="20"/>
        </w:rPr>
        <w:t>There may be significant misconceptions.</w:t>
      </w:r>
    </w:p>
    <w:p w14:paraId="5466F789" w14:textId="77777777" w:rsidR="0079319F" w:rsidRPr="005F16DF" w:rsidRDefault="0079319F" w:rsidP="00564A61">
      <w:pPr>
        <w:pStyle w:val="NormalWeb"/>
        <w:ind w:right="-720"/>
        <w:rPr>
          <w:rFonts w:ascii="Arial Narrow" w:hAnsi="Arial Narrow" w:cs="Arial"/>
          <w:i/>
          <w:color w:val="000000"/>
          <w:sz w:val="20"/>
          <w:szCs w:val="20"/>
        </w:rPr>
      </w:pPr>
      <w:r w:rsidRPr="005F16DF">
        <w:rPr>
          <w:rFonts w:ascii="Arial Narrow" w:hAnsi="Arial Narrow" w:cs="Arial"/>
          <w:b/>
          <w:bCs/>
          <w:i/>
          <w:color w:val="000000"/>
          <w:sz w:val="20"/>
          <w:szCs w:val="20"/>
        </w:rPr>
        <w:t>Observations: This response has a skeleton of idea(s). The answer needs to include a new piece of information and not simply restate the prompt or form an opinion without any new knowledge.</w:t>
      </w:r>
    </w:p>
    <w:tbl>
      <w:tblPr>
        <w:tblW w:w="5088" w:type="pct"/>
        <w:tblCellSpacing w:w="0" w:type="dxa"/>
        <w:shd w:val="clear" w:color="auto" w:fill="41EA6C"/>
        <w:tblCellMar>
          <w:top w:w="30" w:type="dxa"/>
          <w:left w:w="30" w:type="dxa"/>
          <w:bottom w:w="30" w:type="dxa"/>
          <w:right w:w="30" w:type="dxa"/>
        </w:tblCellMar>
        <w:tblLook w:val="0000" w:firstRow="0" w:lastRow="0" w:firstColumn="0" w:lastColumn="0" w:noHBand="0" w:noVBand="0"/>
      </w:tblPr>
      <w:tblGrid>
        <w:gridCol w:w="9586"/>
      </w:tblGrid>
      <w:tr w:rsidR="0079319F" w:rsidRPr="005F16DF" w14:paraId="7CE8DDD3" w14:textId="77777777">
        <w:trPr>
          <w:trHeight w:val="270"/>
          <w:tblCellSpacing w:w="0" w:type="dxa"/>
        </w:trPr>
        <w:tc>
          <w:tcPr>
            <w:tcW w:w="0" w:type="auto"/>
            <w:shd w:val="clear" w:color="auto" w:fill="41EA6C"/>
            <w:vAlign w:val="center"/>
          </w:tcPr>
          <w:p w14:paraId="0D331CE9" w14:textId="77777777" w:rsidR="0079319F" w:rsidRPr="005F16DF" w:rsidRDefault="0079319F" w:rsidP="00564A61">
            <w:pPr>
              <w:ind w:right="-720"/>
              <w:rPr>
                <w:rFonts w:ascii="Arial Narrow" w:hAnsi="Arial Narrow" w:cs="Arial"/>
                <w:color w:val="000000"/>
                <w:sz w:val="20"/>
                <w:szCs w:val="20"/>
              </w:rPr>
            </w:pPr>
            <w:r w:rsidRPr="005F16DF">
              <w:rPr>
                <w:rFonts w:ascii="Arial Narrow" w:hAnsi="Arial Narrow" w:cs="Arial"/>
                <w:b/>
                <w:bCs/>
                <w:color w:val="000000"/>
                <w:sz w:val="20"/>
                <w:szCs w:val="20"/>
              </w:rPr>
              <w:t>Level 0</w:t>
            </w:r>
          </w:p>
        </w:tc>
      </w:tr>
    </w:tbl>
    <w:p w14:paraId="0C92D6ED" w14:textId="77777777" w:rsidR="0079319F" w:rsidRPr="005F16DF" w:rsidRDefault="0079319F" w:rsidP="00564A61">
      <w:pPr>
        <w:pStyle w:val="NormalWeb"/>
        <w:ind w:right="-720"/>
        <w:rPr>
          <w:rFonts w:ascii="Arial Narrow" w:hAnsi="Arial Narrow" w:cs="Arial"/>
          <w:color w:val="000000"/>
          <w:sz w:val="20"/>
          <w:szCs w:val="20"/>
        </w:rPr>
      </w:pPr>
      <w:r w:rsidRPr="005F16DF">
        <w:rPr>
          <w:rFonts w:ascii="Arial Narrow" w:hAnsi="Arial Narrow" w:cs="Arial"/>
          <w:color w:val="000000"/>
          <w:sz w:val="20"/>
          <w:szCs w:val="20"/>
        </w:rPr>
        <w:t>The response is completely incorrect or irrelevant.</w:t>
      </w:r>
    </w:p>
    <w:p w14:paraId="784BEB88" w14:textId="77777777" w:rsidR="003D40D8" w:rsidRPr="003E5F13" w:rsidRDefault="005F16DF" w:rsidP="005F16DF">
      <w:pPr>
        <w:pStyle w:val="Header"/>
        <w:tabs>
          <w:tab w:val="clear" w:pos="4320"/>
          <w:tab w:val="clear" w:pos="8640"/>
        </w:tabs>
        <w:ind w:left="360"/>
        <w:jc w:val="center"/>
        <w:rPr>
          <w:rFonts w:ascii="Arial Narrow" w:hAnsi="Arial Narrow"/>
          <w:b/>
          <w:i/>
          <w:sz w:val="28"/>
          <w:szCs w:val="28"/>
        </w:rPr>
      </w:pPr>
      <w:r w:rsidRPr="003E5F13">
        <w:rPr>
          <w:rFonts w:ascii="Arial Narrow" w:hAnsi="Arial Narrow"/>
          <w:b/>
          <w:i/>
          <w:sz w:val="28"/>
          <w:szCs w:val="28"/>
        </w:rPr>
        <w:lastRenderedPageBreak/>
        <w:t>S</w:t>
      </w:r>
      <w:r w:rsidR="003D40D8" w:rsidRPr="003E5F13">
        <w:rPr>
          <w:rFonts w:ascii="Arial Narrow" w:hAnsi="Arial Narrow"/>
          <w:b/>
          <w:i/>
          <w:sz w:val="28"/>
          <w:szCs w:val="28"/>
        </w:rPr>
        <w:t>elected Response Questions without a Stimulus</w:t>
      </w:r>
    </w:p>
    <w:p w14:paraId="1397AB68" w14:textId="77777777" w:rsidR="00AC1A58" w:rsidRPr="0050393E" w:rsidRDefault="00AC1A58">
      <w:pPr>
        <w:rPr>
          <w:rFonts w:ascii="Arial Narrow" w:hAnsi="Arial Narrow"/>
        </w:rPr>
      </w:pPr>
    </w:p>
    <w:p w14:paraId="3C9776F2" w14:textId="77777777" w:rsidR="0079319F" w:rsidRPr="0050393E" w:rsidRDefault="00657F6B">
      <w:pPr>
        <w:rPr>
          <w:rFonts w:ascii="Arial Narrow" w:hAnsi="Arial Narrow"/>
        </w:rPr>
      </w:pPr>
      <w:r w:rsidRPr="0050393E">
        <w:rPr>
          <w:rFonts w:ascii="Arial Narrow" w:hAnsi="Arial Narrow"/>
          <w:b/>
          <w:u w:val="single"/>
        </w:rPr>
        <w:t>DIRECTIONS</w:t>
      </w:r>
      <w:r w:rsidRPr="00DA460C">
        <w:rPr>
          <w:rFonts w:ascii="Arial Narrow" w:hAnsi="Arial Narrow"/>
          <w:b/>
        </w:rPr>
        <w:t>:</w:t>
      </w:r>
      <w:r w:rsidR="004C5F7F" w:rsidRPr="0050393E">
        <w:rPr>
          <w:rFonts w:ascii="Arial Narrow" w:hAnsi="Arial Narrow"/>
        </w:rPr>
        <w:t xml:space="preserve">  Read each question carefully.  Circle the correct answer.</w:t>
      </w:r>
    </w:p>
    <w:p w14:paraId="19BAE44E" w14:textId="77777777" w:rsidR="00657F6B" w:rsidRPr="0050393E" w:rsidRDefault="00657F6B">
      <w:pPr>
        <w:rPr>
          <w:rFonts w:ascii="Arial Narrow" w:hAnsi="Arial Narrow"/>
        </w:rPr>
      </w:pPr>
    </w:p>
    <w:p w14:paraId="31D53544" w14:textId="4241B632" w:rsidR="00C25343" w:rsidRDefault="00C25343" w:rsidP="00E87685">
      <w:pPr>
        <w:numPr>
          <w:ilvl w:val="0"/>
          <w:numId w:val="13"/>
        </w:numPr>
        <w:rPr>
          <w:rFonts w:ascii="Arial Narrow" w:hAnsi="Arial Narrow"/>
        </w:rPr>
      </w:pPr>
      <w:r w:rsidRPr="0050393E">
        <w:rPr>
          <w:rFonts w:ascii="Arial Narrow" w:hAnsi="Arial Narrow"/>
        </w:rPr>
        <w:t xml:space="preserve">The </w:t>
      </w:r>
      <w:r w:rsidR="00020E95" w:rsidRPr="0050393E">
        <w:rPr>
          <w:rFonts w:ascii="Arial Narrow" w:hAnsi="Arial Narrow"/>
        </w:rPr>
        <w:t>Sixth</w:t>
      </w:r>
      <w:r w:rsidRPr="0050393E">
        <w:rPr>
          <w:rFonts w:ascii="Arial Narrow" w:hAnsi="Arial Narrow"/>
        </w:rPr>
        <w:t xml:space="preserve"> Amendment protects </w:t>
      </w:r>
      <w:r w:rsidR="00020E95" w:rsidRPr="0050393E">
        <w:rPr>
          <w:rFonts w:ascii="Arial Narrow" w:hAnsi="Arial Narrow"/>
        </w:rPr>
        <w:t>specific</w:t>
      </w:r>
      <w:r w:rsidRPr="0050393E">
        <w:rPr>
          <w:rFonts w:ascii="Arial Narrow" w:hAnsi="Arial Narrow"/>
        </w:rPr>
        <w:t xml:space="preserve"> rights</w:t>
      </w:r>
      <w:r w:rsidR="00C27ADE" w:rsidRPr="0050393E">
        <w:rPr>
          <w:rFonts w:ascii="Arial Narrow" w:hAnsi="Arial Narrow"/>
        </w:rPr>
        <w:t xml:space="preserve"> with regards to legal counsel</w:t>
      </w:r>
      <w:r w:rsidRPr="0050393E">
        <w:rPr>
          <w:rFonts w:ascii="Arial Narrow" w:hAnsi="Arial Narrow"/>
        </w:rPr>
        <w:t xml:space="preserve">.  </w:t>
      </w:r>
      <w:r w:rsidR="00020E95" w:rsidRPr="0050393E">
        <w:rPr>
          <w:rFonts w:ascii="Arial Narrow" w:hAnsi="Arial Narrow"/>
        </w:rPr>
        <w:t>Which of the following landmark cases was mostly impacted by its inte</w:t>
      </w:r>
      <w:r w:rsidR="00191A7D">
        <w:rPr>
          <w:rFonts w:ascii="Arial Narrow" w:hAnsi="Arial Narrow"/>
        </w:rPr>
        <w:t>rpretation by the Supreme Court?</w:t>
      </w:r>
    </w:p>
    <w:p w14:paraId="5B693CA1" w14:textId="77777777" w:rsidR="002925F4" w:rsidRPr="00500890" w:rsidRDefault="002925F4" w:rsidP="002925F4">
      <w:pPr>
        <w:ind w:left="540"/>
        <w:rPr>
          <w:rFonts w:ascii="Arial Narrow" w:hAnsi="Arial Narrow"/>
          <w:sz w:val="20"/>
          <w:szCs w:val="20"/>
        </w:rPr>
      </w:pPr>
    </w:p>
    <w:p w14:paraId="6F47DEE7" w14:textId="77777777" w:rsidR="00C25343" w:rsidRPr="0050393E" w:rsidRDefault="00C25343" w:rsidP="00C25343">
      <w:pPr>
        <w:ind w:left="1080"/>
        <w:rPr>
          <w:rFonts w:ascii="Arial Narrow" w:hAnsi="Arial Narrow"/>
          <w:lang w:val="fr-FR"/>
        </w:rPr>
      </w:pPr>
      <w:r w:rsidRPr="0050393E">
        <w:rPr>
          <w:rFonts w:ascii="Arial Narrow" w:hAnsi="Arial Narrow"/>
          <w:lang w:val="fr-FR"/>
        </w:rPr>
        <w:t>A</w:t>
      </w:r>
      <w:r w:rsidRPr="0050393E">
        <w:rPr>
          <w:rFonts w:ascii="Arial Narrow" w:hAnsi="Arial Narrow"/>
          <w:lang w:val="fr-FR"/>
        </w:rPr>
        <w:tab/>
      </w:r>
      <w:r w:rsidR="00C27ADE" w:rsidRPr="0050393E">
        <w:rPr>
          <w:rFonts w:ascii="Arial Narrow" w:hAnsi="Arial Narrow"/>
          <w:lang w:val="fr-FR"/>
        </w:rPr>
        <w:t>Miranda v. Arizona</w:t>
      </w:r>
    </w:p>
    <w:p w14:paraId="333F2BC5" w14:textId="77777777" w:rsidR="00C25343" w:rsidRPr="0050393E" w:rsidRDefault="00C25343" w:rsidP="00C25343">
      <w:pPr>
        <w:ind w:left="1080"/>
        <w:rPr>
          <w:rFonts w:ascii="Arial Narrow" w:hAnsi="Arial Narrow"/>
          <w:lang w:val="fr-FR"/>
        </w:rPr>
      </w:pPr>
      <w:r w:rsidRPr="0050393E">
        <w:rPr>
          <w:rFonts w:ascii="Arial Narrow" w:hAnsi="Arial Narrow"/>
          <w:lang w:val="fr-FR"/>
        </w:rPr>
        <w:t xml:space="preserve">B    </w:t>
      </w:r>
      <w:r w:rsidR="00C27ADE" w:rsidRPr="0050393E">
        <w:rPr>
          <w:rFonts w:ascii="Arial Narrow" w:hAnsi="Arial Narrow"/>
          <w:lang w:val="fr-FR"/>
        </w:rPr>
        <w:t>Engel v. Vitale</w:t>
      </w:r>
    </w:p>
    <w:p w14:paraId="197EF51E" w14:textId="77777777" w:rsidR="00C25343" w:rsidRPr="0050393E" w:rsidRDefault="00C25343" w:rsidP="00C25343">
      <w:pPr>
        <w:ind w:left="1080"/>
        <w:rPr>
          <w:rFonts w:ascii="Arial Narrow" w:hAnsi="Arial Narrow"/>
        </w:rPr>
      </w:pPr>
      <w:r w:rsidRPr="0050393E">
        <w:rPr>
          <w:rFonts w:ascii="Arial Narrow" w:hAnsi="Arial Narrow"/>
        </w:rPr>
        <w:t xml:space="preserve">C    </w:t>
      </w:r>
      <w:r w:rsidR="00C27ADE" w:rsidRPr="0050393E">
        <w:rPr>
          <w:rFonts w:ascii="Arial Narrow" w:hAnsi="Arial Narrow"/>
        </w:rPr>
        <w:t>Gideon v. Wainwright</w:t>
      </w:r>
    </w:p>
    <w:p w14:paraId="368E3D7E" w14:textId="77777777" w:rsidR="00C25343" w:rsidRDefault="00C25343" w:rsidP="00C25343">
      <w:pPr>
        <w:ind w:left="1080"/>
        <w:rPr>
          <w:rFonts w:ascii="Arial Narrow" w:hAnsi="Arial Narrow"/>
        </w:rPr>
      </w:pPr>
      <w:r w:rsidRPr="0050393E">
        <w:rPr>
          <w:rFonts w:ascii="Arial Narrow" w:hAnsi="Arial Narrow"/>
        </w:rPr>
        <w:t xml:space="preserve">D    </w:t>
      </w:r>
      <w:r w:rsidR="00C27ADE" w:rsidRPr="0050393E">
        <w:rPr>
          <w:rFonts w:ascii="Arial Narrow" w:hAnsi="Arial Narrow"/>
        </w:rPr>
        <w:t>Gibbons v. Ogden</w:t>
      </w:r>
    </w:p>
    <w:p w14:paraId="09D9CA17" w14:textId="77777777" w:rsidR="00500890" w:rsidRDefault="00500890" w:rsidP="00C25343">
      <w:pPr>
        <w:ind w:left="1080"/>
        <w:rPr>
          <w:rFonts w:ascii="Arial Narrow" w:hAnsi="Arial Narrow"/>
        </w:rPr>
      </w:pPr>
    </w:p>
    <w:p w14:paraId="032A9A7E" w14:textId="77777777" w:rsidR="00500890" w:rsidRPr="0050393E" w:rsidRDefault="00500890" w:rsidP="00C25343">
      <w:pPr>
        <w:ind w:left="1080"/>
        <w:rPr>
          <w:rFonts w:ascii="Arial Narrow" w:hAnsi="Arial Narrow"/>
        </w:rPr>
      </w:pPr>
      <w:r>
        <w:rPr>
          <w:rFonts w:ascii="Arial Narrow" w:hAnsi="Arial Narrow"/>
        </w:rPr>
        <w:t>Justify your response: ______________________________________________________________________________________________________________________________________________________</w:t>
      </w:r>
    </w:p>
    <w:p w14:paraId="147587DA" w14:textId="77777777" w:rsidR="00C25343" w:rsidRPr="0050393E" w:rsidRDefault="00C25343" w:rsidP="00C25343">
      <w:pPr>
        <w:rPr>
          <w:rFonts w:ascii="Arial Narrow" w:hAnsi="Arial Narrow"/>
        </w:rPr>
      </w:pPr>
    </w:p>
    <w:p w14:paraId="7BE972E3" w14:textId="77777777" w:rsidR="00C25343" w:rsidRDefault="000D6716" w:rsidP="00C25343">
      <w:pPr>
        <w:numPr>
          <w:ilvl w:val="0"/>
          <w:numId w:val="13"/>
        </w:numPr>
        <w:rPr>
          <w:rFonts w:ascii="Arial Narrow" w:hAnsi="Arial Narrow"/>
        </w:rPr>
      </w:pPr>
      <w:r w:rsidRPr="0050393E">
        <w:rPr>
          <w:rFonts w:ascii="Arial Narrow" w:hAnsi="Arial Narrow"/>
        </w:rPr>
        <w:t>Which of the following landmark cases provides the guidelines for student freedom of speech within the schoolhouse gates</w:t>
      </w:r>
      <w:r w:rsidR="00C25343" w:rsidRPr="0050393E">
        <w:rPr>
          <w:rFonts w:ascii="Arial Narrow" w:hAnsi="Arial Narrow"/>
        </w:rPr>
        <w:t>?</w:t>
      </w:r>
    </w:p>
    <w:p w14:paraId="45E96441" w14:textId="77777777" w:rsidR="002925F4" w:rsidRPr="0050393E" w:rsidRDefault="002925F4" w:rsidP="002925F4">
      <w:pPr>
        <w:ind w:left="540"/>
        <w:rPr>
          <w:rFonts w:ascii="Arial Narrow" w:hAnsi="Arial Narrow"/>
        </w:rPr>
      </w:pPr>
    </w:p>
    <w:p w14:paraId="25B7D9C5" w14:textId="77777777" w:rsidR="00C25343" w:rsidRPr="0050393E" w:rsidRDefault="000D6716" w:rsidP="00AC66FA">
      <w:pPr>
        <w:numPr>
          <w:ilvl w:val="0"/>
          <w:numId w:val="10"/>
        </w:numPr>
        <w:tabs>
          <w:tab w:val="clear" w:pos="1800"/>
          <w:tab w:val="num" w:pos="1440"/>
        </w:tabs>
        <w:ind w:hanging="720"/>
        <w:rPr>
          <w:rFonts w:ascii="Arial Narrow" w:hAnsi="Arial Narrow"/>
        </w:rPr>
      </w:pPr>
      <w:r w:rsidRPr="0050393E">
        <w:rPr>
          <w:rFonts w:ascii="Arial Narrow" w:hAnsi="Arial Narrow"/>
        </w:rPr>
        <w:t>New Jersey v. TLO</w:t>
      </w:r>
    </w:p>
    <w:p w14:paraId="192A3156" w14:textId="77777777" w:rsidR="00C25343" w:rsidRPr="0050393E" w:rsidRDefault="000D6716" w:rsidP="00AC66FA">
      <w:pPr>
        <w:numPr>
          <w:ilvl w:val="0"/>
          <w:numId w:val="10"/>
        </w:numPr>
        <w:tabs>
          <w:tab w:val="clear" w:pos="1800"/>
          <w:tab w:val="num" w:pos="1440"/>
        </w:tabs>
        <w:ind w:hanging="720"/>
        <w:rPr>
          <w:rFonts w:ascii="Arial Narrow" w:hAnsi="Arial Narrow"/>
        </w:rPr>
      </w:pPr>
      <w:r w:rsidRPr="0050393E">
        <w:rPr>
          <w:rFonts w:ascii="Arial Narrow" w:hAnsi="Arial Narrow"/>
        </w:rPr>
        <w:t>Bethel v. Fraser</w:t>
      </w:r>
    </w:p>
    <w:p w14:paraId="02B370C2" w14:textId="77777777" w:rsidR="00C25343" w:rsidRPr="0050393E" w:rsidRDefault="000D6716" w:rsidP="00AC66FA">
      <w:pPr>
        <w:numPr>
          <w:ilvl w:val="0"/>
          <w:numId w:val="10"/>
        </w:numPr>
        <w:tabs>
          <w:tab w:val="clear" w:pos="1800"/>
          <w:tab w:val="num" w:pos="1440"/>
        </w:tabs>
        <w:ind w:hanging="720"/>
        <w:rPr>
          <w:rFonts w:ascii="Arial Narrow" w:hAnsi="Arial Narrow"/>
        </w:rPr>
      </w:pPr>
      <w:r w:rsidRPr="0050393E">
        <w:rPr>
          <w:rFonts w:ascii="Arial Narrow" w:hAnsi="Arial Narrow"/>
        </w:rPr>
        <w:t>McCulloch v. Maryland</w:t>
      </w:r>
    </w:p>
    <w:p w14:paraId="38F98503" w14:textId="77777777" w:rsidR="00C25343" w:rsidRPr="0050393E" w:rsidRDefault="00C25343" w:rsidP="00C25343">
      <w:pPr>
        <w:ind w:left="1080"/>
        <w:rPr>
          <w:rFonts w:ascii="Arial Narrow" w:hAnsi="Arial Narrow"/>
        </w:rPr>
      </w:pPr>
      <w:r w:rsidRPr="0050393E">
        <w:rPr>
          <w:rFonts w:ascii="Arial Narrow" w:hAnsi="Arial Narrow"/>
        </w:rPr>
        <w:t xml:space="preserve">J </w:t>
      </w:r>
      <w:r w:rsidRPr="0050393E">
        <w:rPr>
          <w:rFonts w:ascii="Arial Narrow" w:hAnsi="Arial Narrow"/>
        </w:rPr>
        <w:tab/>
      </w:r>
      <w:r w:rsidR="000D6716" w:rsidRPr="0050393E">
        <w:rPr>
          <w:rFonts w:ascii="Arial Narrow" w:hAnsi="Arial Narrow"/>
        </w:rPr>
        <w:t>Tinker v. Des Moines</w:t>
      </w:r>
    </w:p>
    <w:p w14:paraId="5770A952" w14:textId="77777777" w:rsidR="00500890" w:rsidRDefault="00500890" w:rsidP="00500890">
      <w:pPr>
        <w:ind w:left="1080"/>
        <w:rPr>
          <w:rFonts w:ascii="Arial Narrow" w:hAnsi="Arial Narrow"/>
        </w:rPr>
      </w:pPr>
    </w:p>
    <w:p w14:paraId="181C887B" w14:textId="77777777" w:rsidR="00500890" w:rsidRPr="0050393E" w:rsidRDefault="00500890" w:rsidP="00500890">
      <w:pPr>
        <w:ind w:left="1080"/>
        <w:rPr>
          <w:rFonts w:ascii="Arial Narrow" w:hAnsi="Arial Narrow"/>
        </w:rPr>
      </w:pPr>
      <w:r>
        <w:rPr>
          <w:rFonts w:ascii="Arial Narrow" w:hAnsi="Arial Narrow"/>
        </w:rPr>
        <w:t>Justify your response: ______________________________________________________________________________________________________________________________________________________</w:t>
      </w:r>
    </w:p>
    <w:p w14:paraId="19AC9A6C" w14:textId="77777777" w:rsidR="00C25343" w:rsidRPr="0050393E" w:rsidRDefault="00C25343" w:rsidP="00C25343">
      <w:pPr>
        <w:rPr>
          <w:rFonts w:ascii="Arial Narrow" w:hAnsi="Arial Narrow"/>
        </w:rPr>
      </w:pPr>
    </w:p>
    <w:p w14:paraId="0DACDC82" w14:textId="77777777" w:rsidR="00C25343" w:rsidRDefault="000D6716" w:rsidP="00C25343">
      <w:pPr>
        <w:numPr>
          <w:ilvl w:val="0"/>
          <w:numId w:val="13"/>
        </w:numPr>
        <w:rPr>
          <w:rFonts w:ascii="Arial Narrow" w:hAnsi="Arial Narrow"/>
        </w:rPr>
      </w:pPr>
      <w:r w:rsidRPr="0050393E">
        <w:rPr>
          <w:rFonts w:ascii="Arial Narrow" w:hAnsi="Arial Narrow"/>
        </w:rPr>
        <w:t>In which of the following Landmark Supreme Court Cases were the powers of the Judiciary further defined to have authority of review over the practices of either branch?</w:t>
      </w:r>
    </w:p>
    <w:p w14:paraId="3B940E57" w14:textId="77777777" w:rsidR="002925F4" w:rsidRPr="0050393E" w:rsidRDefault="002925F4" w:rsidP="002925F4">
      <w:pPr>
        <w:ind w:left="540"/>
        <w:rPr>
          <w:rFonts w:ascii="Arial Narrow" w:hAnsi="Arial Narrow"/>
        </w:rPr>
      </w:pPr>
    </w:p>
    <w:p w14:paraId="39F6F267" w14:textId="77777777" w:rsidR="00C25343" w:rsidRPr="0050393E" w:rsidRDefault="00C25343" w:rsidP="00C25343">
      <w:pPr>
        <w:ind w:left="1080"/>
        <w:rPr>
          <w:rFonts w:ascii="Arial Narrow" w:hAnsi="Arial Narrow"/>
        </w:rPr>
      </w:pPr>
      <w:r w:rsidRPr="0050393E">
        <w:rPr>
          <w:rFonts w:ascii="Arial Narrow" w:hAnsi="Arial Narrow"/>
        </w:rPr>
        <w:t>A</w:t>
      </w:r>
      <w:r w:rsidRPr="0050393E">
        <w:rPr>
          <w:rFonts w:ascii="Arial Narrow" w:hAnsi="Arial Narrow"/>
        </w:rPr>
        <w:tab/>
      </w:r>
      <w:r w:rsidR="000D6716" w:rsidRPr="0050393E">
        <w:rPr>
          <w:rFonts w:ascii="Arial Narrow" w:hAnsi="Arial Narrow"/>
        </w:rPr>
        <w:t>McCulloch v. Maryland</w:t>
      </w:r>
    </w:p>
    <w:p w14:paraId="51BE283E" w14:textId="77777777" w:rsidR="00C25343" w:rsidRPr="0050393E" w:rsidRDefault="00C25343" w:rsidP="00C25343">
      <w:pPr>
        <w:ind w:left="1080"/>
        <w:rPr>
          <w:rFonts w:ascii="Arial Narrow" w:hAnsi="Arial Narrow"/>
        </w:rPr>
      </w:pPr>
      <w:r w:rsidRPr="0050393E">
        <w:rPr>
          <w:rFonts w:ascii="Arial Narrow" w:hAnsi="Arial Narrow"/>
        </w:rPr>
        <w:t>B</w:t>
      </w:r>
      <w:r w:rsidRPr="0050393E">
        <w:rPr>
          <w:rFonts w:ascii="Arial Narrow" w:hAnsi="Arial Narrow"/>
        </w:rPr>
        <w:tab/>
      </w:r>
      <w:r w:rsidR="002A2AB8" w:rsidRPr="0050393E">
        <w:rPr>
          <w:rFonts w:ascii="Arial Narrow" w:hAnsi="Arial Narrow"/>
        </w:rPr>
        <w:t>Marbury v. Madison</w:t>
      </w:r>
    </w:p>
    <w:p w14:paraId="071AAFAA" w14:textId="77777777" w:rsidR="00C25343" w:rsidRPr="0050393E" w:rsidRDefault="00C25343" w:rsidP="00C25343">
      <w:pPr>
        <w:ind w:left="1080"/>
        <w:rPr>
          <w:rFonts w:ascii="Arial Narrow" w:hAnsi="Arial Narrow"/>
        </w:rPr>
      </w:pPr>
      <w:r w:rsidRPr="0050393E">
        <w:rPr>
          <w:rFonts w:ascii="Arial Narrow" w:hAnsi="Arial Narrow"/>
        </w:rPr>
        <w:t>C</w:t>
      </w:r>
      <w:r w:rsidRPr="0050393E">
        <w:rPr>
          <w:rFonts w:ascii="Arial Narrow" w:hAnsi="Arial Narrow"/>
        </w:rPr>
        <w:tab/>
      </w:r>
      <w:r w:rsidR="00A91BA0" w:rsidRPr="0050393E">
        <w:rPr>
          <w:rFonts w:ascii="Arial Narrow" w:hAnsi="Arial Narrow"/>
        </w:rPr>
        <w:t>United States v. Nixon</w:t>
      </w:r>
    </w:p>
    <w:p w14:paraId="25D1B7C5" w14:textId="77777777" w:rsidR="00C25343" w:rsidRDefault="00C25343" w:rsidP="00C25343">
      <w:pPr>
        <w:ind w:left="1080"/>
        <w:rPr>
          <w:rFonts w:ascii="Arial Narrow" w:hAnsi="Arial Narrow"/>
        </w:rPr>
      </w:pPr>
      <w:r w:rsidRPr="0050393E">
        <w:rPr>
          <w:rFonts w:ascii="Arial Narrow" w:hAnsi="Arial Narrow"/>
        </w:rPr>
        <w:t>D</w:t>
      </w:r>
      <w:r w:rsidRPr="0050393E">
        <w:rPr>
          <w:rFonts w:ascii="Arial Narrow" w:hAnsi="Arial Narrow"/>
        </w:rPr>
        <w:tab/>
      </w:r>
      <w:r w:rsidR="002A2AB8" w:rsidRPr="0050393E">
        <w:rPr>
          <w:rFonts w:ascii="Arial Narrow" w:hAnsi="Arial Narrow"/>
        </w:rPr>
        <w:t>Betts v. Brady</w:t>
      </w:r>
    </w:p>
    <w:p w14:paraId="7983BE14" w14:textId="77777777" w:rsidR="00500890" w:rsidRDefault="00500890" w:rsidP="00500890">
      <w:pPr>
        <w:ind w:left="1080"/>
        <w:rPr>
          <w:rFonts w:ascii="Arial Narrow" w:hAnsi="Arial Narrow"/>
        </w:rPr>
      </w:pPr>
    </w:p>
    <w:p w14:paraId="4E200A56" w14:textId="77777777" w:rsidR="00500890" w:rsidRPr="0050393E" w:rsidRDefault="00500890" w:rsidP="00500890">
      <w:pPr>
        <w:ind w:left="1080"/>
        <w:rPr>
          <w:rFonts w:ascii="Arial Narrow" w:hAnsi="Arial Narrow"/>
        </w:rPr>
      </w:pPr>
      <w:r>
        <w:rPr>
          <w:rFonts w:ascii="Arial Narrow" w:hAnsi="Arial Narrow"/>
        </w:rPr>
        <w:t>Justify your response: ______________________________________________________________________________________________________________________________________________________</w:t>
      </w:r>
    </w:p>
    <w:p w14:paraId="3E3975DC" w14:textId="77777777" w:rsidR="00D7356C" w:rsidRDefault="00D7356C">
      <w:pPr>
        <w:rPr>
          <w:rFonts w:ascii="Arial Narrow" w:hAnsi="Arial Narrow"/>
        </w:rPr>
      </w:pPr>
      <w:r>
        <w:rPr>
          <w:rFonts w:ascii="Arial Narrow" w:hAnsi="Arial Narrow"/>
        </w:rPr>
        <w:br w:type="page"/>
      </w:r>
    </w:p>
    <w:p w14:paraId="3D6B52FC" w14:textId="77777777" w:rsidR="00C25343" w:rsidRDefault="00950D45" w:rsidP="00C25343">
      <w:pPr>
        <w:numPr>
          <w:ilvl w:val="0"/>
          <w:numId w:val="13"/>
        </w:numPr>
        <w:rPr>
          <w:rFonts w:ascii="Arial Narrow" w:hAnsi="Arial Narrow"/>
        </w:rPr>
      </w:pPr>
      <w:r w:rsidRPr="0050393E">
        <w:rPr>
          <w:rFonts w:ascii="Arial Narrow" w:hAnsi="Arial Narrow"/>
        </w:rPr>
        <w:lastRenderedPageBreak/>
        <w:t>Based on the</w:t>
      </w:r>
      <w:r w:rsidR="003A1A9B" w:rsidRPr="0050393E">
        <w:rPr>
          <w:rFonts w:ascii="Arial Narrow" w:hAnsi="Arial Narrow"/>
        </w:rPr>
        <w:t xml:space="preserve"> ruling in the Brown v. Board of Education landmark case</w:t>
      </w:r>
      <w:r w:rsidRPr="0050393E">
        <w:rPr>
          <w:rFonts w:ascii="Arial Narrow" w:hAnsi="Arial Narrow"/>
        </w:rPr>
        <w:t xml:space="preserve">, which of the following was </w:t>
      </w:r>
      <w:r w:rsidR="003A1A9B" w:rsidRPr="0050393E">
        <w:rPr>
          <w:rFonts w:ascii="Arial Narrow" w:hAnsi="Arial Narrow"/>
        </w:rPr>
        <w:t xml:space="preserve">overturned?  </w:t>
      </w:r>
    </w:p>
    <w:p w14:paraId="595B741F" w14:textId="77777777" w:rsidR="002925F4" w:rsidRPr="00500890" w:rsidRDefault="002925F4" w:rsidP="002925F4">
      <w:pPr>
        <w:ind w:left="540"/>
        <w:rPr>
          <w:rFonts w:ascii="Arial Narrow" w:hAnsi="Arial Narrow"/>
        </w:rPr>
      </w:pPr>
    </w:p>
    <w:p w14:paraId="2482BCA7" w14:textId="77777777" w:rsidR="00C25343" w:rsidRPr="0050393E" w:rsidRDefault="00C25343" w:rsidP="00C25343">
      <w:pPr>
        <w:ind w:left="1080"/>
        <w:rPr>
          <w:rFonts w:ascii="Arial Narrow" w:hAnsi="Arial Narrow"/>
        </w:rPr>
      </w:pPr>
      <w:r w:rsidRPr="0050393E">
        <w:rPr>
          <w:rFonts w:ascii="Arial Narrow" w:hAnsi="Arial Narrow"/>
        </w:rPr>
        <w:t>F</w:t>
      </w:r>
      <w:r w:rsidRPr="0050393E">
        <w:rPr>
          <w:rFonts w:ascii="Arial Narrow" w:hAnsi="Arial Narrow"/>
          <w:i/>
        </w:rPr>
        <w:tab/>
      </w:r>
      <w:r w:rsidR="003A1A9B" w:rsidRPr="0050393E">
        <w:rPr>
          <w:rFonts w:ascii="Arial Narrow" w:hAnsi="Arial Narrow"/>
        </w:rPr>
        <w:t>Judicial Review</w:t>
      </w:r>
    </w:p>
    <w:p w14:paraId="468C2204" w14:textId="057248B9" w:rsidR="00C25343" w:rsidRPr="0050393E" w:rsidRDefault="00C25343" w:rsidP="00C25343">
      <w:pPr>
        <w:ind w:left="1080"/>
        <w:rPr>
          <w:rFonts w:ascii="Arial Narrow" w:hAnsi="Arial Narrow"/>
        </w:rPr>
      </w:pPr>
      <w:r w:rsidRPr="0050393E">
        <w:rPr>
          <w:rFonts w:ascii="Arial Narrow" w:hAnsi="Arial Narrow"/>
        </w:rPr>
        <w:t>G</w:t>
      </w:r>
      <w:r w:rsidRPr="0050393E">
        <w:rPr>
          <w:rFonts w:ascii="Arial Narrow" w:hAnsi="Arial Narrow"/>
        </w:rPr>
        <w:tab/>
      </w:r>
      <w:r w:rsidR="003A1A9B" w:rsidRPr="0050393E">
        <w:rPr>
          <w:rFonts w:ascii="Arial Narrow" w:hAnsi="Arial Narrow"/>
        </w:rPr>
        <w:t>Separate</w:t>
      </w:r>
      <w:r w:rsidR="005C41E7">
        <w:rPr>
          <w:rFonts w:ascii="Arial Narrow" w:hAnsi="Arial Narrow"/>
        </w:rPr>
        <w:t>,</w:t>
      </w:r>
      <w:r w:rsidR="003A1A9B" w:rsidRPr="0050393E">
        <w:rPr>
          <w:rFonts w:ascii="Arial Narrow" w:hAnsi="Arial Narrow"/>
        </w:rPr>
        <w:t xml:space="preserve"> but Equal</w:t>
      </w:r>
    </w:p>
    <w:p w14:paraId="0901DB02" w14:textId="77777777" w:rsidR="00C25343" w:rsidRPr="0050393E" w:rsidRDefault="00C25343" w:rsidP="00C25343">
      <w:pPr>
        <w:ind w:left="1080"/>
        <w:rPr>
          <w:rFonts w:ascii="Arial Narrow" w:hAnsi="Arial Narrow"/>
        </w:rPr>
      </w:pPr>
      <w:r w:rsidRPr="0050393E">
        <w:rPr>
          <w:rFonts w:ascii="Arial Narrow" w:hAnsi="Arial Narrow"/>
        </w:rPr>
        <w:t>H</w:t>
      </w:r>
      <w:r w:rsidRPr="0050393E">
        <w:rPr>
          <w:rFonts w:ascii="Arial Narrow" w:hAnsi="Arial Narrow"/>
        </w:rPr>
        <w:tab/>
      </w:r>
      <w:r w:rsidR="003A1A9B" w:rsidRPr="0050393E">
        <w:rPr>
          <w:rFonts w:ascii="Arial Narrow" w:hAnsi="Arial Narrow"/>
        </w:rPr>
        <w:t xml:space="preserve">Free Exercise Clause </w:t>
      </w:r>
    </w:p>
    <w:p w14:paraId="273B9041" w14:textId="30154CB8" w:rsidR="00C25343" w:rsidRPr="0050393E" w:rsidRDefault="00C25343" w:rsidP="00C25343">
      <w:pPr>
        <w:ind w:left="1080"/>
        <w:rPr>
          <w:rFonts w:ascii="Arial Narrow" w:hAnsi="Arial Narrow"/>
        </w:rPr>
      </w:pPr>
      <w:r w:rsidRPr="0050393E">
        <w:rPr>
          <w:rFonts w:ascii="Arial Narrow" w:hAnsi="Arial Narrow"/>
        </w:rPr>
        <w:t xml:space="preserve">J    </w:t>
      </w:r>
      <w:r w:rsidR="00F5572C">
        <w:rPr>
          <w:rFonts w:ascii="Arial Narrow" w:hAnsi="Arial Narrow"/>
        </w:rPr>
        <w:t xml:space="preserve"> </w:t>
      </w:r>
      <w:r w:rsidR="003A1A9B" w:rsidRPr="0050393E">
        <w:rPr>
          <w:rFonts w:ascii="Arial Narrow" w:hAnsi="Arial Narrow"/>
        </w:rPr>
        <w:t>Establishment Clause</w:t>
      </w:r>
    </w:p>
    <w:p w14:paraId="42387D4F" w14:textId="77777777" w:rsidR="00F5572C" w:rsidRDefault="00F5572C" w:rsidP="00500890">
      <w:pPr>
        <w:ind w:left="1080"/>
        <w:rPr>
          <w:rFonts w:ascii="Arial Narrow" w:hAnsi="Arial Narrow"/>
        </w:rPr>
      </w:pPr>
    </w:p>
    <w:p w14:paraId="3319CDC1" w14:textId="77777777" w:rsidR="00500890" w:rsidRPr="0050393E" w:rsidRDefault="00500890" w:rsidP="00500890">
      <w:pPr>
        <w:ind w:left="1080"/>
        <w:rPr>
          <w:rFonts w:ascii="Arial Narrow" w:hAnsi="Arial Narrow"/>
        </w:rPr>
      </w:pPr>
      <w:r>
        <w:rPr>
          <w:rFonts w:ascii="Arial Narrow" w:hAnsi="Arial Narrow"/>
        </w:rPr>
        <w:t>Justify your response: ______________________________________________________________________________________________________________________________________________________</w:t>
      </w:r>
    </w:p>
    <w:p w14:paraId="7FF72B2B" w14:textId="77777777" w:rsidR="00C25343" w:rsidRPr="0050393E" w:rsidRDefault="00C25343" w:rsidP="00C25343">
      <w:pPr>
        <w:rPr>
          <w:rFonts w:ascii="Arial Narrow" w:hAnsi="Arial Narrow"/>
        </w:rPr>
      </w:pPr>
    </w:p>
    <w:p w14:paraId="48400A74" w14:textId="77777777" w:rsidR="00630F8E" w:rsidRDefault="00630F8E" w:rsidP="00630F8E">
      <w:pPr>
        <w:numPr>
          <w:ilvl w:val="0"/>
          <w:numId w:val="13"/>
        </w:numPr>
        <w:rPr>
          <w:rFonts w:ascii="Arial Narrow" w:hAnsi="Arial Narrow"/>
        </w:rPr>
      </w:pPr>
      <w:r w:rsidRPr="0050393E">
        <w:rPr>
          <w:rFonts w:ascii="Arial Narrow" w:hAnsi="Arial Narrow"/>
        </w:rPr>
        <w:t xml:space="preserve">Which of the following landmark Supreme Court cases </w:t>
      </w:r>
      <w:r>
        <w:rPr>
          <w:rFonts w:ascii="Arial Narrow" w:hAnsi="Arial Narrow"/>
        </w:rPr>
        <w:t>further established the supremacy clause?</w:t>
      </w:r>
    </w:p>
    <w:p w14:paraId="5BDDEB77" w14:textId="77777777" w:rsidR="002925F4" w:rsidRPr="0050393E" w:rsidRDefault="002925F4" w:rsidP="002925F4">
      <w:pPr>
        <w:ind w:left="540"/>
        <w:rPr>
          <w:rFonts w:ascii="Arial Narrow" w:hAnsi="Arial Narrow"/>
        </w:rPr>
      </w:pPr>
    </w:p>
    <w:p w14:paraId="6B9F2093" w14:textId="77777777" w:rsidR="00C25343" w:rsidRPr="0050393E" w:rsidRDefault="00790525" w:rsidP="00C25343">
      <w:pPr>
        <w:numPr>
          <w:ilvl w:val="0"/>
          <w:numId w:val="9"/>
        </w:numPr>
        <w:rPr>
          <w:rFonts w:ascii="Arial Narrow" w:hAnsi="Arial Narrow"/>
        </w:rPr>
      </w:pPr>
      <w:r w:rsidRPr="0050393E">
        <w:rPr>
          <w:rFonts w:ascii="Arial Narrow" w:hAnsi="Arial Narrow"/>
        </w:rPr>
        <w:t>Miranda v. Arizona</w:t>
      </w:r>
    </w:p>
    <w:p w14:paraId="52B19A44" w14:textId="77777777" w:rsidR="00C25343" w:rsidRPr="0050393E" w:rsidRDefault="00790525" w:rsidP="00C25343">
      <w:pPr>
        <w:numPr>
          <w:ilvl w:val="0"/>
          <w:numId w:val="9"/>
        </w:numPr>
        <w:rPr>
          <w:rFonts w:ascii="Arial Narrow" w:hAnsi="Arial Narrow"/>
        </w:rPr>
      </w:pPr>
      <w:r w:rsidRPr="0050393E">
        <w:rPr>
          <w:rFonts w:ascii="Arial Narrow" w:hAnsi="Arial Narrow"/>
        </w:rPr>
        <w:t>New Jersey v. TLO</w:t>
      </w:r>
    </w:p>
    <w:p w14:paraId="02780E14" w14:textId="77777777" w:rsidR="00C25343" w:rsidRPr="0050393E" w:rsidRDefault="00790525" w:rsidP="00C25343">
      <w:pPr>
        <w:numPr>
          <w:ilvl w:val="0"/>
          <w:numId w:val="9"/>
        </w:numPr>
        <w:rPr>
          <w:rFonts w:ascii="Arial Narrow" w:hAnsi="Arial Narrow"/>
        </w:rPr>
      </w:pPr>
      <w:r w:rsidRPr="0050393E">
        <w:rPr>
          <w:rFonts w:ascii="Arial Narrow" w:hAnsi="Arial Narrow"/>
        </w:rPr>
        <w:t>Tinker v. Des Moines</w:t>
      </w:r>
    </w:p>
    <w:p w14:paraId="52C0D3E8" w14:textId="77777777" w:rsidR="00C25343" w:rsidRPr="0050393E" w:rsidRDefault="00790525" w:rsidP="00C25343">
      <w:pPr>
        <w:numPr>
          <w:ilvl w:val="0"/>
          <w:numId w:val="9"/>
        </w:numPr>
        <w:rPr>
          <w:rFonts w:ascii="Arial Narrow" w:hAnsi="Arial Narrow"/>
        </w:rPr>
      </w:pPr>
      <w:r w:rsidRPr="0050393E">
        <w:rPr>
          <w:rFonts w:ascii="Arial Narrow" w:hAnsi="Arial Narrow"/>
        </w:rPr>
        <w:t>McCulloch v. Maryland</w:t>
      </w:r>
    </w:p>
    <w:p w14:paraId="4A8E3F6E" w14:textId="77777777" w:rsidR="00500890" w:rsidRDefault="00500890" w:rsidP="00500890">
      <w:pPr>
        <w:ind w:left="1080"/>
        <w:rPr>
          <w:rFonts w:ascii="Arial Narrow" w:hAnsi="Arial Narrow"/>
        </w:rPr>
      </w:pPr>
    </w:p>
    <w:p w14:paraId="4E2428C4" w14:textId="77777777" w:rsidR="00500890" w:rsidRDefault="00500890" w:rsidP="00500890">
      <w:pPr>
        <w:ind w:left="1080"/>
        <w:rPr>
          <w:rFonts w:ascii="Arial Narrow" w:hAnsi="Arial Narrow"/>
        </w:rPr>
      </w:pPr>
      <w:r>
        <w:rPr>
          <w:rFonts w:ascii="Arial Narrow" w:hAnsi="Arial Narrow"/>
        </w:rPr>
        <w:t>Justify your response: ______________________________________________________________________________________________________________________________________________________</w:t>
      </w:r>
    </w:p>
    <w:p w14:paraId="5C3CBDD2" w14:textId="77777777" w:rsidR="00500890" w:rsidRDefault="00500890" w:rsidP="00500890">
      <w:pPr>
        <w:ind w:left="1080"/>
        <w:rPr>
          <w:rFonts w:ascii="Arial Narrow" w:hAnsi="Arial Narrow"/>
        </w:rPr>
      </w:pPr>
    </w:p>
    <w:p w14:paraId="214AFA3B" w14:textId="77777777" w:rsidR="000E39E4" w:rsidRDefault="000E39E4" w:rsidP="000E39E4">
      <w:pPr>
        <w:numPr>
          <w:ilvl w:val="0"/>
          <w:numId w:val="13"/>
        </w:numPr>
        <w:rPr>
          <w:rFonts w:ascii="Arial Narrow" w:hAnsi="Arial Narrow"/>
        </w:rPr>
      </w:pPr>
      <w:r w:rsidRPr="0050393E">
        <w:rPr>
          <w:rFonts w:ascii="Arial Narrow" w:hAnsi="Arial Narrow"/>
        </w:rPr>
        <w:t>The Fourth Amendment protects citizens from unreasonable search and seizure</w:t>
      </w:r>
      <w:r w:rsidR="006516ED">
        <w:rPr>
          <w:rFonts w:ascii="Arial Narrow" w:hAnsi="Arial Narrow"/>
        </w:rPr>
        <w:t>. W</w:t>
      </w:r>
      <w:r w:rsidRPr="0050393E">
        <w:rPr>
          <w:rFonts w:ascii="Arial Narrow" w:hAnsi="Arial Narrow"/>
        </w:rPr>
        <w:t xml:space="preserve">hich of the following landmark cases challenged this protection </w:t>
      </w:r>
      <w:r>
        <w:rPr>
          <w:rFonts w:ascii="Arial Narrow" w:hAnsi="Arial Narrow"/>
        </w:rPr>
        <w:t>for students?</w:t>
      </w:r>
    </w:p>
    <w:p w14:paraId="546E7436" w14:textId="77777777" w:rsidR="000E39E4" w:rsidRPr="0050393E" w:rsidRDefault="000E39E4" w:rsidP="000E39E4">
      <w:pPr>
        <w:ind w:left="540"/>
        <w:rPr>
          <w:rFonts w:ascii="Arial Narrow" w:hAnsi="Arial Narrow"/>
        </w:rPr>
      </w:pPr>
    </w:p>
    <w:p w14:paraId="2C6D2019" w14:textId="3C2D08D5" w:rsidR="000E39E4" w:rsidRPr="0050393E" w:rsidRDefault="000E39E4" w:rsidP="000E39E4">
      <w:pPr>
        <w:numPr>
          <w:ilvl w:val="0"/>
          <w:numId w:val="8"/>
        </w:numPr>
        <w:rPr>
          <w:rFonts w:ascii="Arial Narrow" w:hAnsi="Arial Narrow"/>
        </w:rPr>
      </w:pPr>
      <w:r>
        <w:rPr>
          <w:rFonts w:ascii="Arial Narrow" w:hAnsi="Arial Narrow"/>
        </w:rPr>
        <w:t>Miranda v</w:t>
      </w:r>
      <w:r w:rsidR="00F5572C">
        <w:rPr>
          <w:rFonts w:ascii="Arial Narrow" w:hAnsi="Arial Narrow"/>
        </w:rPr>
        <w:t>.</w:t>
      </w:r>
      <w:r>
        <w:rPr>
          <w:rFonts w:ascii="Arial Narrow" w:hAnsi="Arial Narrow"/>
        </w:rPr>
        <w:t xml:space="preserve"> Arizona</w:t>
      </w:r>
    </w:p>
    <w:p w14:paraId="717528CF" w14:textId="26B8B2FD" w:rsidR="000E39E4" w:rsidRPr="0050393E" w:rsidRDefault="000E39E4" w:rsidP="000E39E4">
      <w:pPr>
        <w:numPr>
          <w:ilvl w:val="0"/>
          <w:numId w:val="8"/>
        </w:numPr>
        <w:rPr>
          <w:rFonts w:ascii="Arial Narrow" w:hAnsi="Arial Narrow"/>
        </w:rPr>
      </w:pPr>
      <w:r>
        <w:rPr>
          <w:rFonts w:ascii="Arial Narrow" w:hAnsi="Arial Narrow"/>
        </w:rPr>
        <w:t>New Jersey  v</w:t>
      </w:r>
      <w:r w:rsidR="00F5572C">
        <w:rPr>
          <w:rFonts w:ascii="Arial Narrow" w:hAnsi="Arial Narrow"/>
        </w:rPr>
        <w:t>.</w:t>
      </w:r>
      <w:r>
        <w:rPr>
          <w:rFonts w:ascii="Arial Narrow" w:hAnsi="Arial Narrow"/>
        </w:rPr>
        <w:t xml:space="preserve"> TLO</w:t>
      </w:r>
    </w:p>
    <w:p w14:paraId="36AB8336" w14:textId="16B7650F" w:rsidR="000E39E4" w:rsidRPr="0050393E" w:rsidRDefault="000E39E4" w:rsidP="000E39E4">
      <w:pPr>
        <w:numPr>
          <w:ilvl w:val="0"/>
          <w:numId w:val="8"/>
        </w:numPr>
        <w:rPr>
          <w:rFonts w:ascii="Arial Narrow" w:hAnsi="Arial Narrow"/>
        </w:rPr>
      </w:pPr>
      <w:r>
        <w:rPr>
          <w:rFonts w:ascii="Arial Narrow" w:hAnsi="Arial Narrow"/>
        </w:rPr>
        <w:t>Tinker v</w:t>
      </w:r>
      <w:r w:rsidR="00F5572C">
        <w:rPr>
          <w:rFonts w:ascii="Arial Narrow" w:hAnsi="Arial Narrow"/>
        </w:rPr>
        <w:t>.</w:t>
      </w:r>
      <w:r>
        <w:rPr>
          <w:rFonts w:ascii="Arial Narrow" w:hAnsi="Arial Narrow"/>
        </w:rPr>
        <w:t xml:space="preserve"> Des Moines</w:t>
      </w:r>
    </w:p>
    <w:p w14:paraId="6CD58BC0" w14:textId="6DF78091" w:rsidR="000E39E4" w:rsidRDefault="000E39E4" w:rsidP="000E39E4">
      <w:pPr>
        <w:ind w:left="540" w:firstLine="540"/>
        <w:rPr>
          <w:rFonts w:ascii="Arial Narrow" w:hAnsi="Arial Narrow"/>
        </w:rPr>
      </w:pPr>
      <w:r w:rsidRPr="0050393E">
        <w:rPr>
          <w:rFonts w:ascii="Arial Narrow" w:hAnsi="Arial Narrow"/>
        </w:rPr>
        <w:t>J</w:t>
      </w:r>
      <w:r w:rsidRPr="0050393E">
        <w:rPr>
          <w:rFonts w:ascii="Arial Narrow" w:hAnsi="Arial Narrow"/>
        </w:rPr>
        <w:tab/>
      </w:r>
      <w:r>
        <w:rPr>
          <w:rFonts w:ascii="Arial Narrow" w:hAnsi="Arial Narrow"/>
        </w:rPr>
        <w:t>Hazelwood v</w:t>
      </w:r>
      <w:r w:rsidR="00F5572C">
        <w:rPr>
          <w:rFonts w:ascii="Arial Narrow" w:hAnsi="Arial Narrow"/>
        </w:rPr>
        <w:t>.</w:t>
      </w:r>
      <w:r>
        <w:rPr>
          <w:rFonts w:ascii="Arial Narrow" w:hAnsi="Arial Narrow"/>
        </w:rPr>
        <w:t xml:space="preserve"> Kuhlmeier</w:t>
      </w:r>
    </w:p>
    <w:p w14:paraId="575F3C7C" w14:textId="77777777" w:rsidR="00500890" w:rsidRDefault="00500890" w:rsidP="00500890">
      <w:pPr>
        <w:ind w:left="1080"/>
        <w:rPr>
          <w:rFonts w:ascii="Arial Narrow" w:hAnsi="Arial Narrow"/>
        </w:rPr>
      </w:pPr>
    </w:p>
    <w:p w14:paraId="7BA04513" w14:textId="77777777" w:rsidR="00500890" w:rsidRDefault="00500890" w:rsidP="00500890">
      <w:pPr>
        <w:ind w:left="1080"/>
        <w:rPr>
          <w:rFonts w:ascii="Arial Narrow" w:hAnsi="Arial Narrow"/>
        </w:rPr>
      </w:pPr>
      <w:r>
        <w:rPr>
          <w:rFonts w:ascii="Arial Narrow" w:hAnsi="Arial Narrow"/>
        </w:rPr>
        <w:t>Justify your response: ______________________________________________________________________________________________________________________________________________________</w:t>
      </w:r>
    </w:p>
    <w:p w14:paraId="4E86D68C" w14:textId="77777777" w:rsidR="002925F4" w:rsidRPr="0050393E" w:rsidRDefault="002925F4" w:rsidP="006A04A2">
      <w:pPr>
        <w:rPr>
          <w:rFonts w:ascii="Arial Narrow" w:hAnsi="Arial Narrow"/>
        </w:rPr>
      </w:pPr>
    </w:p>
    <w:p w14:paraId="25E1A163" w14:textId="77777777" w:rsidR="00A71E93" w:rsidRPr="00A71E93" w:rsidRDefault="00A71E93" w:rsidP="00A71E93">
      <w:pPr>
        <w:spacing w:before="100" w:beforeAutospacing="1" w:after="240"/>
        <w:ind w:left="540"/>
        <w:rPr>
          <w:rFonts w:ascii="Arial Narrow" w:hAnsi="Arial Narrow"/>
          <w:bCs/>
          <w:lang w:val="en"/>
        </w:rPr>
      </w:pPr>
      <w:r>
        <w:rPr>
          <w:rFonts w:ascii="Arial Narrow" w:hAnsi="Arial Narrow"/>
          <w:bCs/>
          <w:lang w:val="en"/>
        </w:rPr>
        <w:t>7.</w:t>
      </w:r>
      <w:r>
        <w:rPr>
          <w:rFonts w:ascii="Arial Narrow" w:hAnsi="Arial Narrow"/>
          <w:bCs/>
          <w:lang w:val="en"/>
        </w:rPr>
        <w:tab/>
        <w:t xml:space="preserve">  </w:t>
      </w:r>
      <w:r w:rsidRPr="00A71E93">
        <w:rPr>
          <w:rFonts w:ascii="Arial Narrow" w:hAnsi="Arial Narrow"/>
          <w:bCs/>
          <w:lang w:val="en"/>
        </w:rPr>
        <w:t>Which of these is a power reserved for state governments by the United States Constitution?</w:t>
      </w:r>
    </w:p>
    <w:p w14:paraId="5BF9155A" w14:textId="768D7DBE" w:rsidR="00A71E93" w:rsidRPr="00A71E93" w:rsidRDefault="00A71E93" w:rsidP="00A71E93">
      <w:pPr>
        <w:ind w:left="1080"/>
        <w:rPr>
          <w:rFonts w:ascii="Arial Narrow" w:hAnsi="Arial Narrow"/>
          <w:lang w:val="en"/>
        </w:rPr>
      </w:pPr>
      <w:r>
        <w:rPr>
          <w:rFonts w:ascii="Arial Narrow" w:hAnsi="Arial Narrow"/>
          <w:lang w:val="en"/>
        </w:rPr>
        <w:t>A</w:t>
      </w:r>
      <w:r>
        <w:rPr>
          <w:rFonts w:ascii="Arial Narrow" w:hAnsi="Arial Narrow"/>
          <w:lang w:val="en"/>
        </w:rPr>
        <w:tab/>
      </w:r>
      <w:r w:rsidR="00F5572C">
        <w:rPr>
          <w:rFonts w:ascii="Arial Narrow" w:hAnsi="Arial Narrow"/>
          <w:lang w:val="en"/>
        </w:rPr>
        <w:t>T</w:t>
      </w:r>
      <w:r w:rsidRPr="00A71E93">
        <w:rPr>
          <w:rFonts w:ascii="Arial Narrow" w:hAnsi="Arial Narrow"/>
          <w:lang w:val="en"/>
        </w:rPr>
        <w:t xml:space="preserve">he power to coin money </w:t>
      </w:r>
    </w:p>
    <w:p w14:paraId="7DB4F4FC" w14:textId="6AD946B7" w:rsidR="00A71E93" w:rsidRPr="00A71E93" w:rsidRDefault="00A71E93" w:rsidP="00A71E93">
      <w:pPr>
        <w:ind w:left="1080" w:hanging="1080"/>
        <w:rPr>
          <w:rFonts w:ascii="Arial Narrow" w:hAnsi="Arial Narrow"/>
          <w:lang w:val="en"/>
        </w:rPr>
      </w:pPr>
      <w:r>
        <w:rPr>
          <w:rFonts w:ascii="Arial Narrow" w:hAnsi="Arial Narrow"/>
          <w:lang w:val="en"/>
        </w:rPr>
        <w:tab/>
        <w:t>B</w:t>
      </w:r>
      <w:r>
        <w:rPr>
          <w:rFonts w:ascii="Arial Narrow" w:hAnsi="Arial Narrow"/>
          <w:lang w:val="en"/>
        </w:rPr>
        <w:tab/>
      </w:r>
      <w:r w:rsidR="00F5572C">
        <w:rPr>
          <w:rFonts w:ascii="Arial Narrow" w:hAnsi="Arial Narrow"/>
          <w:lang w:val="en"/>
        </w:rPr>
        <w:t>T</w:t>
      </w:r>
      <w:r w:rsidRPr="00A71E93">
        <w:rPr>
          <w:rFonts w:ascii="Arial Narrow" w:hAnsi="Arial Narrow"/>
          <w:lang w:val="en"/>
        </w:rPr>
        <w:t xml:space="preserve">he power to maintain an army and a navy </w:t>
      </w:r>
    </w:p>
    <w:p w14:paraId="222758D7" w14:textId="7FFEDF13" w:rsidR="00A71E93" w:rsidRPr="00A71E93" w:rsidRDefault="00A71E93" w:rsidP="00A71E93">
      <w:pPr>
        <w:ind w:left="1080" w:hanging="1080"/>
        <w:rPr>
          <w:rFonts w:ascii="Arial Narrow" w:hAnsi="Arial Narrow"/>
          <w:lang w:val="en"/>
        </w:rPr>
      </w:pPr>
      <w:r>
        <w:rPr>
          <w:rFonts w:ascii="Arial Narrow" w:hAnsi="Arial Narrow"/>
          <w:lang w:val="en"/>
        </w:rPr>
        <w:tab/>
        <w:t xml:space="preserve">C  </w:t>
      </w:r>
      <w:r>
        <w:rPr>
          <w:rFonts w:ascii="Arial Narrow" w:hAnsi="Arial Narrow"/>
          <w:lang w:val="en"/>
        </w:rPr>
        <w:tab/>
      </w:r>
      <w:r w:rsidR="00F5572C">
        <w:rPr>
          <w:rFonts w:ascii="Arial Narrow" w:hAnsi="Arial Narrow"/>
          <w:lang w:val="en"/>
        </w:rPr>
        <w:t>T</w:t>
      </w:r>
      <w:r w:rsidRPr="00A71E93">
        <w:rPr>
          <w:rFonts w:ascii="Arial Narrow" w:hAnsi="Arial Narrow"/>
          <w:lang w:val="en"/>
        </w:rPr>
        <w:t xml:space="preserve">he power to establish public schools </w:t>
      </w:r>
    </w:p>
    <w:p w14:paraId="5A87FC28" w14:textId="5355FA50" w:rsidR="00A71E93" w:rsidRDefault="00A71E93" w:rsidP="00A71E93">
      <w:pPr>
        <w:ind w:left="1080"/>
        <w:rPr>
          <w:lang w:val="en"/>
        </w:rPr>
      </w:pPr>
      <w:r>
        <w:rPr>
          <w:rFonts w:ascii="Arial Narrow" w:hAnsi="Arial Narrow"/>
          <w:lang w:val="en"/>
        </w:rPr>
        <w:t xml:space="preserve">D </w:t>
      </w:r>
      <w:r>
        <w:rPr>
          <w:rFonts w:ascii="Arial Narrow" w:hAnsi="Arial Narrow"/>
          <w:lang w:val="en"/>
        </w:rPr>
        <w:tab/>
      </w:r>
      <w:r w:rsidR="00F5572C">
        <w:rPr>
          <w:rFonts w:ascii="Arial Narrow" w:hAnsi="Arial Narrow"/>
          <w:lang w:val="en"/>
        </w:rPr>
        <w:t>T</w:t>
      </w:r>
      <w:r w:rsidRPr="00A71E93">
        <w:rPr>
          <w:rFonts w:ascii="Arial Narrow" w:hAnsi="Arial Narrow"/>
          <w:lang w:val="en"/>
        </w:rPr>
        <w:t>he power to make treaties with foreign countries</w:t>
      </w:r>
      <w:r>
        <w:rPr>
          <w:lang w:val="en"/>
        </w:rPr>
        <w:t xml:space="preserve"> </w:t>
      </w:r>
    </w:p>
    <w:p w14:paraId="2DE17262" w14:textId="77777777" w:rsidR="00500890" w:rsidRDefault="00500890" w:rsidP="00500890">
      <w:pPr>
        <w:ind w:left="1080"/>
        <w:rPr>
          <w:rFonts w:ascii="Arial Narrow" w:hAnsi="Arial Narrow"/>
        </w:rPr>
      </w:pPr>
    </w:p>
    <w:p w14:paraId="3CEDEA00" w14:textId="77777777" w:rsidR="00500890" w:rsidRDefault="00500890" w:rsidP="00500890">
      <w:pPr>
        <w:ind w:left="1080"/>
        <w:rPr>
          <w:rFonts w:ascii="Arial Narrow" w:hAnsi="Arial Narrow"/>
        </w:rPr>
      </w:pPr>
      <w:r>
        <w:rPr>
          <w:rFonts w:ascii="Arial Narrow" w:hAnsi="Arial Narrow"/>
        </w:rPr>
        <w:t>Justify your response: ______________________________________________________________________________________________________________________________________________________</w:t>
      </w:r>
    </w:p>
    <w:p w14:paraId="0E36D805" w14:textId="77777777" w:rsidR="008057E5" w:rsidRPr="00A71E93" w:rsidRDefault="008057E5" w:rsidP="008057E5">
      <w:pPr>
        <w:rPr>
          <w:rFonts w:ascii="Arial Narrow" w:hAnsi="Arial Narrow"/>
          <w:lang w:val="en"/>
        </w:rPr>
      </w:pPr>
    </w:p>
    <w:p w14:paraId="59A8A9A0" w14:textId="01CD463A" w:rsidR="00F5572C" w:rsidRDefault="00500890" w:rsidP="00A51037">
      <w:pPr>
        <w:pStyle w:val="NormalWeb"/>
        <w:spacing w:before="0" w:beforeAutospacing="0" w:after="0" w:afterAutospacing="0"/>
        <w:rPr>
          <w:rFonts w:ascii="Arial Narrow" w:hAnsi="Arial Narrow"/>
        </w:rPr>
      </w:pPr>
      <w:r>
        <w:rPr>
          <w:rFonts w:ascii="Arial Narrow" w:hAnsi="Arial Narrow"/>
        </w:rPr>
        <w:br w:type="page"/>
      </w:r>
    </w:p>
    <w:p w14:paraId="71CB19BE" w14:textId="77777777" w:rsidR="00F5572C" w:rsidRDefault="00F5572C" w:rsidP="00A51037">
      <w:pPr>
        <w:pStyle w:val="NormalWeb"/>
        <w:spacing w:before="0" w:beforeAutospacing="0" w:after="0" w:afterAutospacing="0"/>
        <w:rPr>
          <w:rFonts w:ascii="Arial Narrow" w:hAnsi="Arial Narrow"/>
        </w:rPr>
      </w:pPr>
    </w:p>
    <w:p w14:paraId="028C12DF" w14:textId="51A28E5A" w:rsidR="00A51037" w:rsidRDefault="00A51037" w:rsidP="00F5572C">
      <w:pPr>
        <w:pStyle w:val="NormalWeb"/>
        <w:spacing w:before="0" w:beforeAutospacing="0" w:after="0" w:afterAutospacing="0"/>
        <w:ind w:firstLine="605"/>
        <w:rPr>
          <w:rFonts w:ascii="Arial Narrow" w:hAnsi="Arial Narrow"/>
        </w:rPr>
      </w:pPr>
      <w:r>
        <w:rPr>
          <w:rFonts w:ascii="Arial Narrow" w:hAnsi="Arial Narrow"/>
        </w:rPr>
        <w:t>8. Read the excerpt below</w:t>
      </w:r>
      <w:r w:rsidR="00C83757">
        <w:rPr>
          <w:rFonts w:ascii="Arial Narrow" w:hAnsi="Arial Narrow"/>
        </w:rPr>
        <w:t>:</w:t>
      </w:r>
    </w:p>
    <w:p w14:paraId="3F96CB42" w14:textId="77777777" w:rsidR="003F6B55" w:rsidRDefault="003F6B55" w:rsidP="00A51037">
      <w:pPr>
        <w:pStyle w:val="NormalWeb"/>
        <w:spacing w:before="0" w:beforeAutospacing="0" w:after="0" w:afterAutospacing="0"/>
        <w:rPr>
          <w:rFonts w:ascii="Arial Narrow" w:hAnsi="Arial Narrow"/>
        </w:rPr>
      </w:pPr>
    </w:p>
    <w:p w14:paraId="17008476" w14:textId="5356063E" w:rsidR="003F6B55" w:rsidRDefault="003F6B55" w:rsidP="003F6B55">
      <w:pPr>
        <w:pStyle w:val="NormalWeb"/>
        <w:spacing w:before="0" w:beforeAutospacing="0" w:after="0" w:afterAutospacing="0"/>
        <w:ind w:left="720" w:hanging="115"/>
        <w:jc w:val="center"/>
        <w:rPr>
          <w:rFonts w:ascii="Arial" w:hAnsi="Arial" w:cs="Arial"/>
          <w:i/>
          <w:color w:val="000000"/>
        </w:rPr>
      </w:pPr>
      <w:r w:rsidRPr="003F6B55">
        <w:rPr>
          <w:rFonts w:ascii="Arial Narrow" w:hAnsi="Arial Narrow" w:cs="Arial"/>
          <w:i/>
          <w:color w:val="000000"/>
        </w:rPr>
        <w:t xml:space="preserve">It is </w:t>
      </w:r>
      <w:r w:rsidR="006516ED">
        <w:rPr>
          <w:rFonts w:ascii="Arial Narrow" w:hAnsi="Arial Narrow" w:cs="Arial"/>
          <w:i/>
          <w:color w:val="000000"/>
        </w:rPr>
        <w:t xml:space="preserve">the </w:t>
      </w:r>
      <w:r w:rsidRPr="003F6B55">
        <w:rPr>
          <w:rFonts w:ascii="Arial Narrow" w:hAnsi="Arial Narrow" w:cs="Arial"/>
          <w:i/>
          <w:color w:val="000000"/>
        </w:rPr>
        <w:t>duty of the judicial department to say what the law is. Those</w:t>
      </w:r>
      <w:r>
        <w:rPr>
          <w:rFonts w:ascii="Arial Narrow" w:hAnsi="Arial Narrow" w:cs="Arial"/>
          <w:i/>
          <w:color w:val="000000"/>
        </w:rPr>
        <w:t xml:space="preserve"> </w:t>
      </w:r>
      <w:r w:rsidRPr="003F6B55">
        <w:rPr>
          <w:rFonts w:ascii="Arial Narrow" w:hAnsi="Arial Narrow" w:cs="Arial"/>
          <w:i/>
          <w:color w:val="000000"/>
        </w:rPr>
        <w:t>w</w:t>
      </w:r>
      <w:r>
        <w:rPr>
          <w:rFonts w:ascii="Arial Narrow" w:hAnsi="Arial Narrow" w:cs="Arial"/>
          <w:i/>
          <w:color w:val="000000"/>
        </w:rPr>
        <w:t xml:space="preserve">ho apply the rule to particular </w:t>
      </w:r>
      <w:r w:rsidR="00ED2C96">
        <w:rPr>
          <w:rFonts w:ascii="Arial Narrow" w:hAnsi="Arial Narrow" w:cs="Arial"/>
          <w:i/>
          <w:color w:val="000000"/>
        </w:rPr>
        <w:t>cases</w:t>
      </w:r>
      <w:r w:rsidRPr="003F6B55">
        <w:rPr>
          <w:rFonts w:ascii="Arial Narrow" w:hAnsi="Arial Narrow" w:cs="Arial"/>
          <w:i/>
          <w:color w:val="000000"/>
        </w:rPr>
        <w:t xml:space="preserve"> must</w:t>
      </w:r>
      <w:r w:rsidR="00ED2C96">
        <w:rPr>
          <w:rFonts w:ascii="Arial Narrow" w:hAnsi="Arial Narrow" w:cs="Arial"/>
          <w:i/>
          <w:color w:val="000000"/>
        </w:rPr>
        <w:t>, out</w:t>
      </w:r>
      <w:r w:rsidRPr="003F6B55">
        <w:rPr>
          <w:rFonts w:ascii="Arial Narrow" w:hAnsi="Arial Narrow" w:cs="Arial"/>
          <w:i/>
          <w:color w:val="000000"/>
        </w:rPr>
        <w:t xml:space="preserve"> of necessity</w:t>
      </w:r>
      <w:r w:rsidR="00ED2C96">
        <w:rPr>
          <w:rFonts w:ascii="Arial Narrow" w:hAnsi="Arial Narrow" w:cs="Arial"/>
          <w:i/>
          <w:color w:val="000000"/>
        </w:rPr>
        <w:t>,</w:t>
      </w:r>
      <w:r w:rsidRPr="003F6B55">
        <w:rPr>
          <w:rFonts w:ascii="Arial Narrow" w:hAnsi="Arial Narrow" w:cs="Arial"/>
          <w:i/>
          <w:color w:val="000000"/>
        </w:rPr>
        <w:t xml:space="preserve"> expound and interpret that rule. If two</w:t>
      </w:r>
      <w:r>
        <w:rPr>
          <w:rFonts w:ascii="Arial Narrow" w:hAnsi="Arial Narrow" w:cs="Arial"/>
          <w:i/>
          <w:color w:val="000000"/>
        </w:rPr>
        <w:t xml:space="preserve"> </w:t>
      </w:r>
      <w:r w:rsidRPr="003F6B55">
        <w:rPr>
          <w:rFonts w:ascii="Arial Narrow" w:hAnsi="Arial Narrow" w:cs="Arial"/>
          <w:i/>
          <w:color w:val="000000"/>
        </w:rPr>
        <w:t>laws conflict with each other the courts must decide on the operation of each. . .</w:t>
      </w:r>
      <w:r w:rsidRPr="003F6B55">
        <w:rPr>
          <w:rFonts w:ascii="Arial" w:hAnsi="Arial" w:cs="Arial"/>
          <w:i/>
          <w:color w:val="000000"/>
        </w:rPr>
        <w:t xml:space="preserve"> .</w:t>
      </w:r>
    </w:p>
    <w:p w14:paraId="09E66269" w14:textId="77777777" w:rsidR="003F6B55" w:rsidRPr="003F6B55" w:rsidRDefault="003F6B55" w:rsidP="003F6B55">
      <w:pPr>
        <w:pStyle w:val="NormalWeb"/>
        <w:spacing w:before="0" w:beforeAutospacing="0" w:after="0" w:afterAutospacing="0"/>
        <w:ind w:left="720" w:hanging="115"/>
        <w:jc w:val="center"/>
        <w:rPr>
          <w:rFonts w:ascii="Arial Narrow" w:hAnsi="Arial Narrow" w:cs="Arial"/>
          <w:i/>
          <w:color w:val="000000"/>
        </w:rPr>
      </w:pPr>
    </w:p>
    <w:p w14:paraId="665A0AD1" w14:textId="77777777" w:rsidR="008057E5" w:rsidRDefault="003F6B55" w:rsidP="00A71E93">
      <w:pPr>
        <w:ind w:left="540"/>
        <w:rPr>
          <w:rFonts w:ascii="Arial Narrow" w:hAnsi="Arial Narrow"/>
        </w:rPr>
      </w:pPr>
      <w:r>
        <w:rPr>
          <w:rFonts w:ascii="Arial Narrow" w:hAnsi="Arial Narrow"/>
        </w:rPr>
        <w:tab/>
        <w:t>Which of the following landmark Supreme Court cases does this excerpt describe?</w:t>
      </w:r>
    </w:p>
    <w:p w14:paraId="275DE85E" w14:textId="4222AE3F" w:rsidR="008057E5" w:rsidRPr="0050393E" w:rsidRDefault="00F5572C" w:rsidP="008057E5">
      <w:pPr>
        <w:numPr>
          <w:ilvl w:val="0"/>
          <w:numId w:val="7"/>
        </w:numPr>
        <w:rPr>
          <w:rFonts w:ascii="Arial Narrow" w:hAnsi="Arial Narrow"/>
        </w:rPr>
      </w:pPr>
      <w:r>
        <w:rPr>
          <w:rFonts w:ascii="Arial Narrow" w:hAnsi="Arial Narrow"/>
        </w:rPr>
        <w:t>Brown v</w:t>
      </w:r>
      <w:r w:rsidR="003F6B55">
        <w:rPr>
          <w:rFonts w:ascii="Arial Narrow" w:hAnsi="Arial Narrow"/>
        </w:rPr>
        <w:t>. Board of Education</w:t>
      </w:r>
    </w:p>
    <w:p w14:paraId="58A81BF7" w14:textId="1C3BA23E" w:rsidR="008057E5" w:rsidRPr="0050393E" w:rsidRDefault="00F5572C" w:rsidP="008057E5">
      <w:pPr>
        <w:numPr>
          <w:ilvl w:val="0"/>
          <w:numId w:val="7"/>
        </w:numPr>
        <w:rPr>
          <w:rFonts w:ascii="Arial Narrow" w:hAnsi="Arial Narrow"/>
        </w:rPr>
      </w:pPr>
      <w:r>
        <w:rPr>
          <w:rFonts w:ascii="Arial Narrow" w:hAnsi="Arial Narrow"/>
        </w:rPr>
        <w:t>Marbury v</w:t>
      </w:r>
      <w:r w:rsidR="003F6B55">
        <w:rPr>
          <w:rFonts w:ascii="Arial Narrow" w:hAnsi="Arial Narrow"/>
        </w:rPr>
        <w:t>. Madison</w:t>
      </w:r>
    </w:p>
    <w:p w14:paraId="4445A6F3" w14:textId="483266C1" w:rsidR="008057E5" w:rsidRPr="0050393E" w:rsidRDefault="00F5572C" w:rsidP="008057E5">
      <w:pPr>
        <w:numPr>
          <w:ilvl w:val="0"/>
          <w:numId w:val="7"/>
        </w:numPr>
        <w:rPr>
          <w:rFonts w:ascii="Arial Narrow" w:hAnsi="Arial Narrow"/>
        </w:rPr>
      </w:pPr>
      <w:r>
        <w:rPr>
          <w:rFonts w:ascii="Arial Narrow" w:hAnsi="Arial Narrow"/>
        </w:rPr>
        <w:t>Gideon v</w:t>
      </w:r>
      <w:r w:rsidR="003F6B55">
        <w:rPr>
          <w:rFonts w:ascii="Arial Narrow" w:hAnsi="Arial Narrow"/>
        </w:rPr>
        <w:t>. Wainwright</w:t>
      </w:r>
    </w:p>
    <w:p w14:paraId="3F229869" w14:textId="2B650A59" w:rsidR="008057E5" w:rsidRPr="0050393E" w:rsidRDefault="008057E5" w:rsidP="008057E5">
      <w:pPr>
        <w:ind w:left="1080"/>
        <w:rPr>
          <w:rFonts w:ascii="Arial Narrow" w:hAnsi="Arial Narrow"/>
        </w:rPr>
      </w:pPr>
      <w:r w:rsidRPr="0050393E">
        <w:rPr>
          <w:rFonts w:ascii="Arial Narrow" w:hAnsi="Arial Narrow"/>
        </w:rPr>
        <w:t>J</w:t>
      </w:r>
      <w:r w:rsidRPr="0050393E">
        <w:rPr>
          <w:rFonts w:ascii="Arial Narrow" w:hAnsi="Arial Narrow"/>
        </w:rPr>
        <w:tab/>
      </w:r>
      <w:r w:rsidR="00F5572C">
        <w:rPr>
          <w:rFonts w:ascii="Arial Narrow" w:hAnsi="Arial Narrow"/>
        </w:rPr>
        <w:t>Dred Scott v</w:t>
      </w:r>
      <w:r w:rsidR="003F6B55">
        <w:rPr>
          <w:rFonts w:ascii="Arial Narrow" w:hAnsi="Arial Narrow"/>
        </w:rPr>
        <w:t>. Sanford</w:t>
      </w:r>
    </w:p>
    <w:p w14:paraId="2D3DCFB5" w14:textId="77777777" w:rsidR="00500890" w:rsidRDefault="00500890" w:rsidP="00500890">
      <w:pPr>
        <w:ind w:left="1080"/>
        <w:rPr>
          <w:rFonts w:ascii="Arial Narrow" w:hAnsi="Arial Narrow"/>
        </w:rPr>
      </w:pPr>
    </w:p>
    <w:p w14:paraId="37562B3F" w14:textId="77777777" w:rsidR="00500890" w:rsidRDefault="00500890" w:rsidP="00500890">
      <w:pPr>
        <w:ind w:left="1080"/>
        <w:rPr>
          <w:rFonts w:ascii="Arial Narrow" w:hAnsi="Arial Narrow"/>
        </w:rPr>
      </w:pPr>
      <w:r>
        <w:rPr>
          <w:rFonts w:ascii="Arial Narrow" w:hAnsi="Arial Narrow"/>
        </w:rPr>
        <w:t>Justify your response: ______________________________________________________________________________________________________________________________________________________</w:t>
      </w:r>
    </w:p>
    <w:p w14:paraId="7FC5D737" w14:textId="77777777" w:rsidR="008057E5" w:rsidRPr="0050393E" w:rsidRDefault="008057E5" w:rsidP="008057E5">
      <w:pPr>
        <w:rPr>
          <w:rFonts w:ascii="Arial Narrow" w:hAnsi="Arial Narrow"/>
        </w:rPr>
      </w:pPr>
    </w:p>
    <w:p w14:paraId="63DE562F" w14:textId="77777777" w:rsidR="00B0604D" w:rsidRDefault="00B0604D" w:rsidP="00A71E93">
      <w:pPr>
        <w:numPr>
          <w:ilvl w:val="0"/>
          <w:numId w:val="14"/>
        </w:numPr>
        <w:rPr>
          <w:rFonts w:ascii="Arial Narrow" w:hAnsi="Arial Narrow"/>
        </w:rPr>
      </w:pPr>
      <w:r w:rsidRPr="0050393E">
        <w:rPr>
          <w:rFonts w:ascii="Arial Narrow" w:hAnsi="Arial Narrow"/>
        </w:rPr>
        <w:t xml:space="preserve">Which of the following scenarios would </w:t>
      </w:r>
      <w:r w:rsidRPr="004249E4">
        <w:rPr>
          <w:rFonts w:ascii="Arial Narrow" w:hAnsi="Arial Narrow"/>
          <w:u w:val="single"/>
        </w:rPr>
        <w:t>most likely</w:t>
      </w:r>
      <w:r>
        <w:rPr>
          <w:rFonts w:ascii="Arial Narrow" w:hAnsi="Arial Narrow"/>
        </w:rPr>
        <w:t xml:space="preserve"> </w:t>
      </w:r>
      <w:r w:rsidRPr="0050393E">
        <w:rPr>
          <w:rFonts w:ascii="Arial Narrow" w:hAnsi="Arial Narrow"/>
        </w:rPr>
        <w:t>result in a civil lawsuit?</w:t>
      </w:r>
    </w:p>
    <w:p w14:paraId="639D36FE" w14:textId="77777777" w:rsidR="002925F4" w:rsidRPr="0050393E" w:rsidRDefault="002925F4" w:rsidP="002925F4">
      <w:pPr>
        <w:ind w:left="540"/>
        <w:rPr>
          <w:rFonts w:ascii="Arial Narrow" w:hAnsi="Arial Narrow"/>
        </w:rPr>
      </w:pPr>
    </w:p>
    <w:p w14:paraId="21539A06" w14:textId="58088884" w:rsidR="00094C85" w:rsidRPr="0050393E" w:rsidRDefault="002925F4" w:rsidP="00094C85">
      <w:pPr>
        <w:ind w:left="1080"/>
        <w:rPr>
          <w:rFonts w:ascii="Arial Narrow" w:hAnsi="Arial Narrow"/>
        </w:rPr>
      </w:pPr>
      <w:r>
        <w:rPr>
          <w:rFonts w:ascii="Arial Narrow" w:hAnsi="Arial Narrow"/>
        </w:rPr>
        <w:t>A</w:t>
      </w:r>
      <w:r w:rsidR="00A51037">
        <w:rPr>
          <w:rFonts w:ascii="Arial Narrow" w:hAnsi="Arial Narrow"/>
        </w:rPr>
        <w:tab/>
      </w:r>
      <w:r w:rsidR="00230C5A">
        <w:rPr>
          <w:rFonts w:ascii="Arial Narrow" w:hAnsi="Arial Narrow"/>
        </w:rPr>
        <w:t>a</w:t>
      </w:r>
      <w:r w:rsidR="00A51037">
        <w:rPr>
          <w:rFonts w:ascii="Arial Narrow" w:hAnsi="Arial Narrow"/>
        </w:rPr>
        <w:t xml:space="preserve"> </w:t>
      </w:r>
      <w:r w:rsidR="00094C85" w:rsidRPr="0050393E">
        <w:rPr>
          <w:rFonts w:ascii="Arial Narrow" w:hAnsi="Arial Narrow"/>
        </w:rPr>
        <w:t>dispute between neighbors over property line</w:t>
      </w:r>
    </w:p>
    <w:p w14:paraId="1F48934D" w14:textId="3031CBFD" w:rsidR="00094C85" w:rsidRPr="0050393E" w:rsidRDefault="002925F4" w:rsidP="00094C85">
      <w:pPr>
        <w:ind w:left="1080"/>
        <w:rPr>
          <w:rFonts w:ascii="Arial Narrow" w:hAnsi="Arial Narrow"/>
        </w:rPr>
      </w:pPr>
      <w:r>
        <w:rPr>
          <w:rFonts w:ascii="Arial Narrow" w:hAnsi="Arial Narrow"/>
        </w:rPr>
        <w:t>B</w:t>
      </w:r>
      <w:r w:rsidR="00A51037">
        <w:rPr>
          <w:rFonts w:ascii="Arial Narrow" w:hAnsi="Arial Narrow"/>
        </w:rPr>
        <w:tab/>
      </w:r>
      <w:r w:rsidR="00230C5A">
        <w:rPr>
          <w:rFonts w:ascii="Arial Narrow" w:hAnsi="Arial Narrow"/>
        </w:rPr>
        <w:t>a</w:t>
      </w:r>
      <w:r w:rsidR="00094C85" w:rsidRPr="0050393E">
        <w:rPr>
          <w:rFonts w:ascii="Arial Narrow" w:hAnsi="Arial Narrow"/>
        </w:rPr>
        <w:t>n assault as a result of a dispute between neighbors</w:t>
      </w:r>
    </w:p>
    <w:p w14:paraId="3E47B083" w14:textId="1427D590" w:rsidR="00094C85" w:rsidRPr="0050393E" w:rsidRDefault="002925F4" w:rsidP="00094C85">
      <w:pPr>
        <w:ind w:left="1080"/>
        <w:rPr>
          <w:rFonts w:ascii="Arial Narrow" w:hAnsi="Arial Narrow"/>
        </w:rPr>
      </w:pPr>
      <w:r>
        <w:rPr>
          <w:rFonts w:ascii="Arial Narrow" w:hAnsi="Arial Narrow"/>
        </w:rPr>
        <w:t>C</w:t>
      </w:r>
      <w:r w:rsidR="00A51037">
        <w:rPr>
          <w:rFonts w:ascii="Arial Narrow" w:hAnsi="Arial Narrow"/>
        </w:rPr>
        <w:tab/>
      </w:r>
      <w:r w:rsidR="00230C5A">
        <w:rPr>
          <w:rFonts w:ascii="Arial Narrow" w:hAnsi="Arial Narrow"/>
        </w:rPr>
        <w:t>a</w:t>
      </w:r>
      <w:r w:rsidR="00094C85" w:rsidRPr="0050393E">
        <w:rPr>
          <w:rFonts w:ascii="Arial Narrow" w:hAnsi="Arial Narrow"/>
        </w:rPr>
        <w:t>n automobile traffic summons dispute regarding parking</w:t>
      </w:r>
    </w:p>
    <w:p w14:paraId="5F4B6CA0" w14:textId="3622CE5D" w:rsidR="00094C85" w:rsidRDefault="002925F4" w:rsidP="00094C85">
      <w:pPr>
        <w:ind w:left="1080"/>
        <w:rPr>
          <w:rFonts w:ascii="Arial Narrow" w:hAnsi="Arial Narrow"/>
        </w:rPr>
      </w:pPr>
      <w:r>
        <w:rPr>
          <w:rFonts w:ascii="Arial Narrow" w:hAnsi="Arial Narrow"/>
        </w:rPr>
        <w:t>D</w:t>
      </w:r>
      <w:r w:rsidR="00A51037">
        <w:rPr>
          <w:rFonts w:ascii="Arial Narrow" w:hAnsi="Arial Narrow"/>
        </w:rPr>
        <w:tab/>
      </w:r>
      <w:r w:rsidR="00230C5A">
        <w:rPr>
          <w:rFonts w:ascii="Arial Narrow" w:hAnsi="Arial Narrow"/>
        </w:rPr>
        <w:t>a</w:t>
      </w:r>
      <w:r w:rsidR="00094C85" w:rsidRPr="0050393E">
        <w:rPr>
          <w:rFonts w:ascii="Arial Narrow" w:hAnsi="Arial Narrow"/>
        </w:rPr>
        <w:t xml:space="preserve"> probation violation where state lines have been crossed</w:t>
      </w:r>
    </w:p>
    <w:p w14:paraId="6B932A90" w14:textId="77777777" w:rsidR="00500890" w:rsidRDefault="00500890" w:rsidP="00500890">
      <w:pPr>
        <w:ind w:left="1080"/>
        <w:rPr>
          <w:rFonts w:ascii="Arial Narrow" w:hAnsi="Arial Narrow"/>
        </w:rPr>
      </w:pPr>
    </w:p>
    <w:p w14:paraId="07D4BA7F" w14:textId="77777777" w:rsidR="00500890" w:rsidRDefault="00500890" w:rsidP="00500890">
      <w:pPr>
        <w:ind w:left="1080"/>
        <w:rPr>
          <w:rFonts w:ascii="Arial Narrow" w:hAnsi="Arial Narrow"/>
        </w:rPr>
      </w:pPr>
      <w:r>
        <w:rPr>
          <w:rFonts w:ascii="Arial Narrow" w:hAnsi="Arial Narrow"/>
        </w:rPr>
        <w:t>Justify your response: ______________________________________________________________________________________________________________________________________________________</w:t>
      </w:r>
    </w:p>
    <w:p w14:paraId="07034812" w14:textId="77777777" w:rsidR="007F7B83" w:rsidRDefault="007F7B83" w:rsidP="007F7B83">
      <w:pPr>
        <w:ind w:left="540"/>
        <w:rPr>
          <w:rFonts w:ascii="Arial Narrow" w:hAnsi="Arial Narrow"/>
        </w:rPr>
      </w:pPr>
    </w:p>
    <w:p w14:paraId="23F09B47" w14:textId="77777777" w:rsidR="00191A7D" w:rsidRPr="00191A7D" w:rsidRDefault="00094C85" w:rsidP="00886998">
      <w:pPr>
        <w:numPr>
          <w:ilvl w:val="0"/>
          <w:numId w:val="14"/>
        </w:numPr>
        <w:rPr>
          <w:rFonts w:ascii="Arial Narrow" w:hAnsi="Arial Narrow"/>
        </w:rPr>
      </w:pPr>
      <w:r w:rsidRPr="001160F5">
        <w:rPr>
          <w:rFonts w:ascii="Arial Narrow" w:hAnsi="Arial Narrow"/>
          <w:bCs/>
        </w:rPr>
        <w:t xml:space="preserve">Which of these </w:t>
      </w:r>
      <w:r w:rsidRPr="001160F5">
        <w:rPr>
          <w:rFonts w:ascii="Arial Narrow" w:hAnsi="Arial Narrow"/>
          <w:bCs/>
          <w:u w:val="single"/>
        </w:rPr>
        <w:t>best</w:t>
      </w:r>
      <w:r w:rsidRPr="001160F5">
        <w:rPr>
          <w:rFonts w:ascii="Arial Narrow" w:hAnsi="Arial Narrow"/>
          <w:bCs/>
        </w:rPr>
        <w:t xml:space="preserve"> reflects how the federal government manages the economy through fiscal policy?</w:t>
      </w:r>
    </w:p>
    <w:p w14:paraId="6081CA3C" w14:textId="77777777" w:rsidR="00094C85" w:rsidRPr="001160F5" w:rsidRDefault="00094C85" w:rsidP="00191A7D">
      <w:pPr>
        <w:ind w:left="540"/>
        <w:rPr>
          <w:rFonts w:ascii="Arial Narrow" w:hAnsi="Arial Narrow"/>
        </w:rPr>
      </w:pPr>
      <w:r w:rsidRPr="001160F5">
        <w:rPr>
          <w:rFonts w:ascii="Arial Narrow" w:hAnsi="Arial Narrow"/>
        </w:rPr>
        <w:tab/>
      </w:r>
    </w:p>
    <w:p w14:paraId="6E3838A9" w14:textId="38B4E2ED" w:rsidR="00094C85" w:rsidRPr="001160F5" w:rsidRDefault="002925F4" w:rsidP="002925F4">
      <w:pPr>
        <w:ind w:left="1080"/>
        <w:rPr>
          <w:rFonts w:ascii="Arial Narrow" w:hAnsi="Arial Narrow"/>
        </w:rPr>
      </w:pPr>
      <w:r>
        <w:rPr>
          <w:rFonts w:ascii="Arial Narrow" w:hAnsi="Arial Narrow"/>
        </w:rPr>
        <w:t>F</w:t>
      </w:r>
      <w:r w:rsidR="00230C5A">
        <w:rPr>
          <w:rFonts w:ascii="Arial Narrow" w:hAnsi="Arial Narrow"/>
        </w:rPr>
        <w:t xml:space="preserve">   t</w:t>
      </w:r>
      <w:r w:rsidR="00094C85" w:rsidRPr="001160F5">
        <w:rPr>
          <w:rFonts w:ascii="Arial Narrow" w:hAnsi="Arial Narrow"/>
        </w:rPr>
        <w:t xml:space="preserve">axing and spending    </w:t>
      </w:r>
    </w:p>
    <w:p w14:paraId="7DE29591" w14:textId="77777777" w:rsidR="00094C85" w:rsidRPr="001160F5" w:rsidRDefault="002925F4" w:rsidP="002925F4">
      <w:pPr>
        <w:ind w:left="1080"/>
        <w:rPr>
          <w:rFonts w:ascii="Arial Narrow" w:hAnsi="Arial Narrow"/>
        </w:rPr>
      </w:pPr>
      <w:r>
        <w:rPr>
          <w:rFonts w:ascii="Arial Narrow" w:hAnsi="Arial Narrow"/>
        </w:rPr>
        <w:t>G</w:t>
      </w:r>
      <w:r w:rsidR="00094C85" w:rsidRPr="001160F5">
        <w:rPr>
          <w:rFonts w:ascii="Arial Narrow" w:hAnsi="Arial Narrow"/>
        </w:rPr>
        <w:t xml:space="preserve">   buying and selling securities</w:t>
      </w:r>
    </w:p>
    <w:p w14:paraId="7890C459" w14:textId="77777777" w:rsidR="00094C85" w:rsidRPr="001160F5" w:rsidRDefault="002925F4" w:rsidP="002925F4">
      <w:pPr>
        <w:ind w:left="1080"/>
        <w:rPr>
          <w:rFonts w:ascii="Arial Narrow" w:hAnsi="Arial Narrow"/>
        </w:rPr>
      </w:pPr>
      <w:r>
        <w:rPr>
          <w:rFonts w:ascii="Arial Narrow" w:hAnsi="Arial Narrow"/>
        </w:rPr>
        <w:t>H</w:t>
      </w:r>
      <w:r w:rsidR="00094C85" w:rsidRPr="001160F5">
        <w:rPr>
          <w:rFonts w:ascii="Arial Narrow" w:hAnsi="Arial Narrow"/>
        </w:rPr>
        <w:t xml:space="preserve">   controlling the money supply</w:t>
      </w:r>
    </w:p>
    <w:p w14:paraId="64C98117" w14:textId="77777777" w:rsidR="00094C85" w:rsidRDefault="002925F4" w:rsidP="002925F4">
      <w:pPr>
        <w:ind w:left="1080"/>
        <w:rPr>
          <w:rFonts w:ascii="Arial Narrow" w:hAnsi="Arial Narrow"/>
        </w:rPr>
      </w:pPr>
      <w:r>
        <w:rPr>
          <w:rFonts w:ascii="Arial Narrow" w:hAnsi="Arial Narrow"/>
        </w:rPr>
        <w:t>J</w:t>
      </w:r>
      <w:r w:rsidR="00094C85" w:rsidRPr="001160F5">
        <w:rPr>
          <w:rFonts w:ascii="Arial Narrow" w:hAnsi="Arial Narrow"/>
        </w:rPr>
        <w:t xml:space="preserve">   controlling interest rate</w:t>
      </w:r>
      <w:r w:rsidR="007F7B83">
        <w:rPr>
          <w:rFonts w:ascii="Arial Narrow" w:hAnsi="Arial Narrow"/>
        </w:rPr>
        <w:t>s</w:t>
      </w:r>
    </w:p>
    <w:p w14:paraId="216A4BD0" w14:textId="77777777" w:rsidR="00500890" w:rsidRDefault="00500890" w:rsidP="00500890">
      <w:pPr>
        <w:ind w:left="1080"/>
        <w:rPr>
          <w:rFonts w:ascii="Arial Narrow" w:hAnsi="Arial Narrow"/>
        </w:rPr>
      </w:pPr>
    </w:p>
    <w:p w14:paraId="05EB3917" w14:textId="77777777" w:rsidR="00500890" w:rsidRDefault="00500890" w:rsidP="00500890">
      <w:pPr>
        <w:ind w:left="1080"/>
        <w:rPr>
          <w:rFonts w:ascii="Arial Narrow" w:hAnsi="Arial Narrow"/>
        </w:rPr>
      </w:pPr>
      <w:r>
        <w:rPr>
          <w:rFonts w:ascii="Arial Narrow" w:hAnsi="Arial Narrow"/>
        </w:rPr>
        <w:t>Justify your response: ______________________________________________________________________________________________________________________________________________________</w:t>
      </w:r>
    </w:p>
    <w:p w14:paraId="2BF9E89F" w14:textId="77777777" w:rsidR="008057E5" w:rsidRPr="0050393E" w:rsidRDefault="008057E5" w:rsidP="008057E5">
      <w:pPr>
        <w:rPr>
          <w:rFonts w:ascii="Arial Narrow" w:hAnsi="Arial Narrow"/>
        </w:rPr>
      </w:pPr>
    </w:p>
    <w:p w14:paraId="2D5DD742" w14:textId="3B0BC1B0" w:rsidR="00CD3646" w:rsidRDefault="00CD3646" w:rsidP="00CD3646">
      <w:pPr>
        <w:ind w:left="540"/>
        <w:rPr>
          <w:rFonts w:ascii="Arial Narrow" w:hAnsi="Arial Narrow"/>
        </w:rPr>
      </w:pPr>
      <w:r>
        <w:rPr>
          <w:rFonts w:ascii="Arial Narrow" w:hAnsi="Arial Narrow"/>
        </w:rPr>
        <w:br w:type="page"/>
      </w:r>
      <w:r>
        <w:rPr>
          <w:rFonts w:ascii="Arial Narrow" w:hAnsi="Arial Narrow"/>
        </w:rPr>
        <w:lastRenderedPageBreak/>
        <w:tab/>
      </w:r>
    </w:p>
    <w:p w14:paraId="0417BB00" w14:textId="3EFBB81B" w:rsidR="008057E5" w:rsidRDefault="00EE20D9" w:rsidP="00CD3646">
      <w:pPr>
        <w:numPr>
          <w:ilvl w:val="0"/>
          <w:numId w:val="14"/>
        </w:numPr>
        <w:rPr>
          <w:rFonts w:ascii="Arial Narrow" w:hAnsi="Arial Narrow"/>
        </w:rPr>
      </w:pPr>
      <w:r>
        <w:rPr>
          <w:rFonts w:ascii="Arial Narrow" w:hAnsi="Arial Narrow"/>
        </w:rPr>
        <w:t>The debate over whether or n</w:t>
      </w:r>
      <w:r w:rsidR="001A4613">
        <w:rPr>
          <w:rFonts w:ascii="Arial Narrow" w:hAnsi="Arial Narrow"/>
        </w:rPr>
        <w:t>ot to import less expensive</w:t>
      </w:r>
      <w:r>
        <w:rPr>
          <w:rFonts w:ascii="Arial Narrow" w:hAnsi="Arial Narrow"/>
        </w:rPr>
        <w:t xml:space="preserve"> medication has been the topic of</w:t>
      </w:r>
      <w:r w:rsidR="00230C5A">
        <w:rPr>
          <w:rFonts w:ascii="Arial Narrow" w:hAnsi="Arial Narrow"/>
        </w:rPr>
        <w:t xml:space="preserve"> recent Congressional hearings. W</w:t>
      </w:r>
      <w:r>
        <w:rPr>
          <w:rFonts w:ascii="Arial Narrow" w:hAnsi="Arial Narrow"/>
        </w:rPr>
        <w:t>hich of the following regulatory agencies would most likely be required to approve the use of such medication</w:t>
      </w:r>
      <w:r w:rsidR="008057E5" w:rsidRPr="0050393E">
        <w:rPr>
          <w:rFonts w:ascii="Arial Narrow" w:hAnsi="Arial Narrow"/>
        </w:rPr>
        <w:t>?</w:t>
      </w:r>
    </w:p>
    <w:p w14:paraId="1D6D8F12" w14:textId="77777777" w:rsidR="002925F4" w:rsidRPr="0050393E" w:rsidRDefault="002925F4" w:rsidP="002925F4">
      <w:pPr>
        <w:ind w:left="540"/>
        <w:rPr>
          <w:rFonts w:ascii="Arial Narrow" w:hAnsi="Arial Narrow"/>
        </w:rPr>
      </w:pPr>
    </w:p>
    <w:p w14:paraId="0F16757E" w14:textId="77777777" w:rsidR="00BF0DD8" w:rsidRPr="0050393E" w:rsidRDefault="00BF0DD8" w:rsidP="00BF0DD8">
      <w:pPr>
        <w:ind w:left="1080"/>
        <w:rPr>
          <w:rFonts w:ascii="Arial Narrow" w:hAnsi="Arial Narrow"/>
        </w:rPr>
      </w:pPr>
      <w:r w:rsidRPr="0050393E">
        <w:rPr>
          <w:rFonts w:ascii="Arial Narrow" w:hAnsi="Arial Narrow"/>
        </w:rPr>
        <w:t>A</w:t>
      </w:r>
      <w:r w:rsidRPr="0050393E">
        <w:rPr>
          <w:rFonts w:ascii="Arial Narrow" w:hAnsi="Arial Narrow"/>
          <w:i/>
        </w:rPr>
        <w:tab/>
      </w:r>
      <w:r>
        <w:rPr>
          <w:rFonts w:ascii="Arial Narrow" w:hAnsi="Arial Narrow"/>
        </w:rPr>
        <w:t>Federal Communications Commission (FCC)</w:t>
      </w:r>
    </w:p>
    <w:p w14:paraId="6BA60EFB" w14:textId="77777777" w:rsidR="00BF0DD8" w:rsidRPr="0050393E" w:rsidRDefault="00BF0DD8" w:rsidP="00BF0DD8">
      <w:pPr>
        <w:ind w:left="1080"/>
        <w:rPr>
          <w:rFonts w:ascii="Arial Narrow" w:hAnsi="Arial Narrow"/>
        </w:rPr>
      </w:pPr>
      <w:r w:rsidRPr="0050393E">
        <w:rPr>
          <w:rFonts w:ascii="Arial Narrow" w:hAnsi="Arial Narrow"/>
        </w:rPr>
        <w:t>B</w:t>
      </w:r>
      <w:r w:rsidRPr="0050393E">
        <w:rPr>
          <w:rFonts w:ascii="Arial Narrow" w:hAnsi="Arial Narrow"/>
          <w:i/>
        </w:rPr>
        <w:tab/>
      </w:r>
      <w:r>
        <w:rPr>
          <w:rFonts w:ascii="Arial Narrow" w:hAnsi="Arial Narrow"/>
        </w:rPr>
        <w:t>Environmental Protection Agency (EPA)</w:t>
      </w:r>
    </w:p>
    <w:p w14:paraId="5C999377" w14:textId="77777777" w:rsidR="00BF0DD8" w:rsidRPr="0050393E" w:rsidRDefault="00BF0DD8" w:rsidP="00BF0DD8">
      <w:pPr>
        <w:ind w:left="1080"/>
        <w:rPr>
          <w:rFonts w:ascii="Arial Narrow" w:hAnsi="Arial Narrow"/>
        </w:rPr>
      </w:pPr>
      <w:r w:rsidRPr="0050393E">
        <w:rPr>
          <w:rFonts w:ascii="Arial Narrow" w:hAnsi="Arial Narrow"/>
        </w:rPr>
        <w:t>C</w:t>
      </w:r>
      <w:r w:rsidRPr="0050393E">
        <w:rPr>
          <w:rFonts w:ascii="Arial Narrow" w:hAnsi="Arial Narrow"/>
          <w:i/>
        </w:rPr>
        <w:tab/>
      </w:r>
      <w:r>
        <w:rPr>
          <w:rFonts w:ascii="Arial Narrow" w:hAnsi="Arial Narrow"/>
        </w:rPr>
        <w:t>Federal Trade Commission (FTC)</w:t>
      </w:r>
    </w:p>
    <w:p w14:paraId="0ABB25CF" w14:textId="77777777" w:rsidR="00BF0DD8" w:rsidRPr="00BF0DD8" w:rsidRDefault="00BF0DD8" w:rsidP="00BF0DD8">
      <w:pPr>
        <w:ind w:left="1080"/>
        <w:rPr>
          <w:rFonts w:ascii="Arial Narrow" w:hAnsi="Arial Narrow"/>
        </w:rPr>
      </w:pPr>
      <w:r w:rsidRPr="00BF0DD8">
        <w:rPr>
          <w:rFonts w:ascii="Arial Narrow" w:hAnsi="Arial Narrow"/>
        </w:rPr>
        <w:t>D</w:t>
      </w:r>
      <w:r w:rsidRPr="00BF0DD8">
        <w:rPr>
          <w:rFonts w:ascii="Arial Narrow" w:hAnsi="Arial Narrow"/>
        </w:rPr>
        <w:tab/>
        <w:t>Food and Drug Administration (FDA)</w:t>
      </w:r>
    </w:p>
    <w:p w14:paraId="48A6270D" w14:textId="77777777" w:rsidR="00500890" w:rsidRDefault="00500890" w:rsidP="00500890">
      <w:pPr>
        <w:ind w:left="1080"/>
        <w:rPr>
          <w:rFonts w:ascii="Arial Narrow" w:hAnsi="Arial Narrow"/>
        </w:rPr>
      </w:pPr>
    </w:p>
    <w:p w14:paraId="2935080C" w14:textId="77777777" w:rsidR="00500890" w:rsidRDefault="00500890" w:rsidP="00500890">
      <w:pPr>
        <w:ind w:left="1080"/>
        <w:rPr>
          <w:rFonts w:ascii="Arial Narrow" w:hAnsi="Arial Narrow"/>
        </w:rPr>
      </w:pPr>
      <w:r>
        <w:rPr>
          <w:rFonts w:ascii="Arial Narrow" w:hAnsi="Arial Narrow"/>
        </w:rPr>
        <w:t>Justify your response: ______________________________________________________________________________________________________________________________________________________</w:t>
      </w:r>
    </w:p>
    <w:p w14:paraId="72828488" w14:textId="77777777" w:rsidR="008057E5" w:rsidRPr="0050393E" w:rsidRDefault="008057E5" w:rsidP="008057E5">
      <w:pPr>
        <w:rPr>
          <w:rFonts w:ascii="Arial Narrow" w:hAnsi="Arial Narrow"/>
        </w:rPr>
      </w:pPr>
    </w:p>
    <w:p w14:paraId="14233CE3" w14:textId="77777777" w:rsidR="00E87685" w:rsidRDefault="00E87685" w:rsidP="002925F4">
      <w:pPr>
        <w:ind w:left="540"/>
        <w:rPr>
          <w:rFonts w:ascii="Arial Narrow" w:hAnsi="Arial Narrow"/>
        </w:rPr>
      </w:pPr>
      <w:r>
        <w:rPr>
          <w:rFonts w:ascii="Arial Narrow" w:hAnsi="Arial Narrow"/>
        </w:rPr>
        <w:t xml:space="preserve">12.  Which of these consumer activities would </w:t>
      </w:r>
      <w:r w:rsidRPr="0043129A">
        <w:rPr>
          <w:rFonts w:ascii="Arial Narrow" w:hAnsi="Arial Narrow"/>
          <w:u w:val="single"/>
        </w:rPr>
        <w:t>most</w:t>
      </w:r>
      <w:r>
        <w:rPr>
          <w:rFonts w:ascii="Arial Narrow" w:hAnsi="Arial Narrow"/>
        </w:rPr>
        <w:t xml:space="preserve"> likely prompt action by the Federal Reserve?</w:t>
      </w:r>
    </w:p>
    <w:p w14:paraId="26E37E19" w14:textId="77777777" w:rsidR="002925F4" w:rsidRPr="0050393E" w:rsidRDefault="002925F4" w:rsidP="002925F4">
      <w:pPr>
        <w:ind w:left="360"/>
        <w:rPr>
          <w:rFonts w:ascii="Arial Narrow" w:hAnsi="Arial Narrow"/>
        </w:rPr>
      </w:pPr>
    </w:p>
    <w:p w14:paraId="00695050" w14:textId="253C2A3A" w:rsidR="00E87685" w:rsidRPr="0050393E" w:rsidRDefault="00E87685" w:rsidP="002925F4">
      <w:pPr>
        <w:ind w:left="1080"/>
        <w:rPr>
          <w:rFonts w:ascii="Arial Narrow" w:hAnsi="Arial Narrow"/>
        </w:rPr>
      </w:pPr>
      <w:r w:rsidRPr="0050393E">
        <w:rPr>
          <w:rFonts w:ascii="Arial Narrow" w:hAnsi="Arial Narrow"/>
        </w:rPr>
        <w:t xml:space="preserve">F    </w:t>
      </w:r>
      <w:r w:rsidR="00230C5A">
        <w:rPr>
          <w:rFonts w:ascii="Arial Narrow" w:hAnsi="Arial Narrow"/>
        </w:rPr>
        <w:t>a</w:t>
      </w:r>
      <w:r>
        <w:rPr>
          <w:rFonts w:ascii="Arial Narrow" w:hAnsi="Arial Narrow"/>
        </w:rPr>
        <w:t>n increase in purchasing homes in the United States</w:t>
      </w:r>
    </w:p>
    <w:p w14:paraId="633ACE9F" w14:textId="21A5696B" w:rsidR="00E87685" w:rsidRPr="0050393E" w:rsidRDefault="00E87685" w:rsidP="002925F4">
      <w:pPr>
        <w:ind w:left="1080"/>
        <w:rPr>
          <w:rFonts w:ascii="Arial Narrow" w:hAnsi="Arial Narrow"/>
        </w:rPr>
      </w:pPr>
      <w:r w:rsidRPr="0050393E">
        <w:rPr>
          <w:rFonts w:ascii="Arial Narrow" w:hAnsi="Arial Narrow"/>
        </w:rPr>
        <w:t xml:space="preserve">G   </w:t>
      </w:r>
      <w:r w:rsidR="00230C5A">
        <w:rPr>
          <w:rFonts w:ascii="Arial Narrow" w:hAnsi="Arial Narrow"/>
        </w:rPr>
        <w:t xml:space="preserve">a </w:t>
      </w:r>
      <w:r>
        <w:rPr>
          <w:rFonts w:ascii="Arial Narrow" w:hAnsi="Arial Narrow"/>
        </w:rPr>
        <w:t>decrease in the purchase of airplane tickets</w:t>
      </w:r>
    </w:p>
    <w:p w14:paraId="6215A77E" w14:textId="1B259A6E" w:rsidR="00E87685" w:rsidRPr="0050393E" w:rsidRDefault="00E87685" w:rsidP="002925F4">
      <w:pPr>
        <w:ind w:left="1080"/>
        <w:rPr>
          <w:rFonts w:ascii="Arial Narrow" w:hAnsi="Arial Narrow"/>
        </w:rPr>
      </w:pPr>
      <w:r w:rsidRPr="0050393E">
        <w:rPr>
          <w:rFonts w:ascii="Arial Narrow" w:hAnsi="Arial Narrow"/>
        </w:rPr>
        <w:t xml:space="preserve">H  </w:t>
      </w:r>
      <w:r w:rsidR="00A51037">
        <w:rPr>
          <w:rFonts w:ascii="Arial Narrow" w:hAnsi="Arial Narrow"/>
        </w:rPr>
        <w:t xml:space="preserve"> </w:t>
      </w:r>
      <w:r w:rsidR="00230C5A">
        <w:rPr>
          <w:rFonts w:ascii="Arial Narrow" w:hAnsi="Arial Narrow"/>
        </w:rPr>
        <w:t>a</w:t>
      </w:r>
      <w:r>
        <w:rPr>
          <w:rFonts w:ascii="Arial Narrow" w:hAnsi="Arial Narrow"/>
        </w:rPr>
        <w:t>n increase is using prescription drugs by the elderly</w:t>
      </w:r>
    </w:p>
    <w:p w14:paraId="73C76D0E" w14:textId="45481C12" w:rsidR="00E87685" w:rsidRDefault="00E87685" w:rsidP="002925F4">
      <w:pPr>
        <w:ind w:left="1080"/>
        <w:rPr>
          <w:rFonts w:ascii="Arial Narrow" w:hAnsi="Arial Narrow"/>
        </w:rPr>
      </w:pPr>
      <w:r w:rsidRPr="0050393E">
        <w:rPr>
          <w:rFonts w:ascii="Arial Narrow" w:hAnsi="Arial Narrow"/>
        </w:rPr>
        <w:t xml:space="preserve">J    </w:t>
      </w:r>
      <w:r w:rsidR="00230C5A">
        <w:rPr>
          <w:rFonts w:ascii="Arial Narrow" w:hAnsi="Arial Narrow"/>
        </w:rPr>
        <w:t xml:space="preserve">a </w:t>
      </w:r>
      <w:r>
        <w:rPr>
          <w:rFonts w:ascii="Arial Narrow" w:hAnsi="Arial Narrow"/>
        </w:rPr>
        <w:t>decrease in the production of movies</w:t>
      </w:r>
    </w:p>
    <w:p w14:paraId="44AF9B96" w14:textId="77777777" w:rsidR="00D7356C" w:rsidRDefault="00D7356C" w:rsidP="00D7356C">
      <w:pPr>
        <w:ind w:left="1080"/>
        <w:rPr>
          <w:rFonts w:ascii="Arial Narrow" w:hAnsi="Arial Narrow"/>
        </w:rPr>
      </w:pPr>
    </w:p>
    <w:p w14:paraId="1FF099BE" w14:textId="77777777" w:rsidR="00D7356C" w:rsidRDefault="00D7356C" w:rsidP="00D7356C">
      <w:pPr>
        <w:ind w:left="1080"/>
        <w:rPr>
          <w:rFonts w:ascii="Arial Narrow" w:hAnsi="Arial Narrow"/>
        </w:rPr>
      </w:pPr>
      <w:r>
        <w:rPr>
          <w:rFonts w:ascii="Arial Narrow" w:hAnsi="Arial Narrow"/>
        </w:rPr>
        <w:t>Justify your response: ______________________________________________________________________________________________________________________________________________________</w:t>
      </w:r>
    </w:p>
    <w:p w14:paraId="6C46D61A" w14:textId="77777777" w:rsidR="00E87685" w:rsidRPr="0050393E" w:rsidRDefault="00E87685" w:rsidP="00E87685">
      <w:pPr>
        <w:ind w:left="360"/>
        <w:rPr>
          <w:rFonts w:ascii="Arial Narrow" w:hAnsi="Arial Narrow"/>
        </w:rPr>
      </w:pPr>
    </w:p>
    <w:p w14:paraId="7490999B" w14:textId="6EF367B5" w:rsidR="002D6C89" w:rsidRDefault="0080335C" w:rsidP="00C318D4">
      <w:pPr>
        <w:jc w:val="center"/>
        <w:rPr>
          <w:rFonts w:ascii="Arial Narrow" w:hAnsi="Arial Narrow"/>
        </w:rPr>
      </w:pPr>
      <w:r>
        <w:rPr>
          <w:rFonts w:ascii="Arial Narrow" w:hAnsi="Arial Narrow"/>
          <w:noProof/>
        </w:rPr>
        <mc:AlternateContent>
          <mc:Choice Requires="wps">
            <w:drawing>
              <wp:anchor distT="0" distB="0" distL="114300" distR="114300" simplePos="0" relativeHeight="251651584" behindDoc="0" locked="0" layoutInCell="1" allowOverlap="1" wp14:anchorId="756C845D" wp14:editId="5F1ED2D4">
                <wp:simplePos x="0" y="0"/>
                <wp:positionH relativeFrom="column">
                  <wp:posOffset>5486400</wp:posOffset>
                </wp:positionH>
                <wp:positionV relativeFrom="paragraph">
                  <wp:posOffset>5956300</wp:posOffset>
                </wp:positionV>
                <wp:extent cx="685800" cy="228600"/>
                <wp:effectExtent l="50800" t="50800" r="50800" b="50800"/>
                <wp:wrapNone/>
                <wp:docPr id="12" name="AutoShape 1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228600"/>
                        </a:xfrm>
                        <a:prstGeom prst="stripedRightArrow">
                          <a:avLst>
                            <a:gd name="adj1" fmla="val 50000"/>
                            <a:gd name="adj2" fmla="val 75000"/>
                          </a:avLst>
                        </a:prstGeom>
                        <a:solidFill>
                          <a:srgbClr val="EAEAEA"/>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xmlns:w15="http://schemas.microsoft.com/office/word/2012/wordml">
            <w:pict>
              <v:shapetype w14:anchorId="2002B819" id="_x0000_t93" coordsize="21600,21600" o:spt="93" adj="16200,5400" path="m@0,l@0@1,3375@1,3375@2@0@2@0,21600,21600,10800xem1350@1l1350@2,2700@2,2700@1xem0@1l0@2,675@2,675@1xe">
                <v:stroke joinstyle="miter"/>
                <v:formulas>
                  <v:f eqn="val #0"/>
                  <v:f eqn="val #1"/>
                  <v:f eqn="sum height 0 #1"/>
                  <v:f eqn="sum 10800 0 #1"/>
                  <v:f eqn="sum width 0 #0"/>
                  <v:f eqn="prod @4 @3 10800"/>
                  <v:f eqn="sum width 0 @5"/>
                </v:formulas>
                <v:path o:connecttype="custom" o:connectlocs="@0,0;0,10800;@0,21600;21600,10800" o:connectangles="270,180,90,0" textboxrect="3375,@1,@6,@2"/>
                <v:handles>
                  <v:h position="#0,#1" xrange="3375,21600" yrange="0,10800"/>
                </v:handles>
              </v:shapetype>
              <v:shape id="AutoShape 111" o:spid="_x0000_s1026" type="#_x0000_t93" style="position:absolute;margin-left:6in;margin-top:469pt;width:54pt;height:18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" fillcolor="#eaeaea"/>
            </w:pict>
          </mc:Fallback>
        </mc:AlternateContent>
      </w:r>
    </w:p>
    <w:p w14:paraId="7C9588C9" w14:textId="77777777" w:rsidR="002D6C89" w:rsidRPr="002D6C89" w:rsidRDefault="002D6C89" w:rsidP="002D6C89">
      <w:pPr>
        <w:rPr>
          <w:rFonts w:ascii="Arial Narrow" w:hAnsi="Arial Narrow"/>
        </w:rPr>
      </w:pPr>
    </w:p>
    <w:p w14:paraId="0CDC220B" w14:textId="77777777" w:rsidR="002D6C89" w:rsidRPr="002D6C89" w:rsidRDefault="002D6C89" w:rsidP="002D6C89">
      <w:pPr>
        <w:rPr>
          <w:rFonts w:ascii="Arial Narrow" w:hAnsi="Arial Narrow"/>
        </w:rPr>
      </w:pPr>
    </w:p>
    <w:p w14:paraId="0EA101EE" w14:textId="77777777" w:rsidR="002D6C89" w:rsidRPr="002D6C89" w:rsidRDefault="002D6C89" w:rsidP="002D6C89">
      <w:pPr>
        <w:rPr>
          <w:rFonts w:ascii="Arial Narrow" w:hAnsi="Arial Narrow"/>
        </w:rPr>
      </w:pPr>
    </w:p>
    <w:p w14:paraId="456EFB90" w14:textId="77777777" w:rsidR="002D6C89" w:rsidRPr="002D6C89" w:rsidRDefault="002D6C89" w:rsidP="002D6C89">
      <w:pPr>
        <w:rPr>
          <w:rFonts w:ascii="Arial Narrow" w:hAnsi="Arial Narrow"/>
        </w:rPr>
      </w:pPr>
    </w:p>
    <w:p w14:paraId="4B4F335B" w14:textId="77777777" w:rsidR="002D6C89" w:rsidRPr="002D6C89" w:rsidRDefault="002D6C89" w:rsidP="002D6C89">
      <w:pPr>
        <w:rPr>
          <w:rFonts w:ascii="Arial Narrow" w:hAnsi="Arial Narrow"/>
        </w:rPr>
      </w:pPr>
    </w:p>
    <w:p w14:paraId="0B73848E" w14:textId="77777777" w:rsidR="002D6C89" w:rsidRPr="002D6C89" w:rsidRDefault="002D6C89" w:rsidP="002D6C89">
      <w:pPr>
        <w:rPr>
          <w:rFonts w:ascii="Arial Narrow" w:hAnsi="Arial Narrow"/>
        </w:rPr>
      </w:pPr>
    </w:p>
    <w:p w14:paraId="43D00A7C" w14:textId="77777777" w:rsidR="002D6C89" w:rsidRPr="002D6C89" w:rsidRDefault="002D6C89" w:rsidP="002D6C89">
      <w:pPr>
        <w:rPr>
          <w:rFonts w:ascii="Arial Narrow" w:hAnsi="Arial Narrow"/>
        </w:rPr>
      </w:pPr>
    </w:p>
    <w:p w14:paraId="6B9666E9" w14:textId="77777777" w:rsidR="002D6C89" w:rsidRPr="002D6C89" w:rsidRDefault="002D6C89" w:rsidP="002D6C89">
      <w:pPr>
        <w:rPr>
          <w:rFonts w:ascii="Arial Narrow" w:hAnsi="Arial Narrow"/>
        </w:rPr>
      </w:pPr>
    </w:p>
    <w:p w14:paraId="329906E5" w14:textId="77777777" w:rsidR="002D6C89" w:rsidRPr="002D6C89" w:rsidRDefault="002D6C89" w:rsidP="002D6C89">
      <w:pPr>
        <w:rPr>
          <w:rFonts w:ascii="Arial Narrow" w:hAnsi="Arial Narrow"/>
        </w:rPr>
      </w:pPr>
    </w:p>
    <w:p w14:paraId="2580239C" w14:textId="77777777" w:rsidR="002D6C89" w:rsidRPr="002D6C89" w:rsidRDefault="002D6C89" w:rsidP="002D6C89">
      <w:pPr>
        <w:rPr>
          <w:rFonts w:ascii="Arial Narrow" w:hAnsi="Arial Narrow"/>
        </w:rPr>
      </w:pPr>
    </w:p>
    <w:p w14:paraId="7FC566DB" w14:textId="77777777" w:rsidR="002D6C89" w:rsidRPr="002D6C89" w:rsidRDefault="002D6C89" w:rsidP="002D6C89">
      <w:pPr>
        <w:rPr>
          <w:rFonts w:ascii="Arial Narrow" w:hAnsi="Arial Narrow"/>
        </w:rPr>
      </w:pPr>
    </w:p>
    <w:p w14:paraId="6D0F50F7" w14:textId="77777777" w:rsidR="002D6C89" w:rsidRPr="002D6C89" w:rsidRDefault="002D6C89" w:rsidP="002D6C89">
      <w:pPr>
        <w:rPr>
          <w:rFonts w:ascii="Arial Narrow" w:hAnsi="Arial Narrow"/>
        </w:rPr>
      </w:pPr>
    </w:p>
    <w:p w14:paraId="06093EFD" w14:textId="77777777" w:rsidR="002D6C89" w:rsidRPr="002D6C89" w:rsidRDefault="002D6C89" w:rsidP="002D6C89">
      <w:pPr>
        <w:rPr>
          <w:rFonts w:ascii="Arial Narrow" w:hAnsi="Arial Narrow"/>
        </w:rPr>
      </w:pPr>
    </w:p>
    <w:p w14:paraId="52475976" w14:textId="77777777" w:rsidR="002D6C89" w:rsidRPr="002D6C89" w:rsidRDefault="002D6C89" w:rsidP="002D6C89">
      <w:pPr>
        <w:rPr>
          <w:rFonts w:ascii="Arial Narrow" w:hAnsi="Arial Narrow"/>
        </w:rPr>
      </w:pPr>
    </w:p>
    <w:p w14:paraId="0ADE8EC8" w14:textId="163FF83C" w:rsidR="002D6C89" w:rsidRDefault="002D6C89" w:rsidP="00C318D4">
      <w:pPr>
        <w:jc w:val="center"/>
        <w:rPr>
          <w:rFonts w:ascii="Arial Narrow" w:hAnsi="Arial Narrow"/>
        </w:rPr>
      </w:pPr>
    </w:p>
    <w:p w14:paraId="7257DFE9" w14:textId="77777777" w:rsidR="002D6C89" w:rsidRPr="002D6C89" w:rsidRDefault="002D6C89" w:rsidP="002D6C89">
      <w:pPr>
        <w:rPr>
          <w:rFonts w:ascii="Arial Narrow" w:hAnsi="Arial Narrow"/>
        </w:rPr>
      </w:pPr>
    </w:p>
    <w:p w14:paraId="20BBA687" w14:textId="77777777" w:rsidR="002D6C89" w:rsidRPr="002D6C89" w:rsidRDefault="002D6C89" w:rsidP="002D6C89">
      <w:pPr>
        <w:rPr>
          <w:rFonts w:ascii="Arial Narrow" w:hAnsi="Arial Narrow"/>
        </w:rPr>
      </w:pPr>
    </w:p>
    <w:p w14:paraId="2F22CCA5" w14:textId="59F05578" w:rsidR="002D6C89" w:rsidRDefault="002D6C89" w:rsidP="00C318D4">
      <w:pPr>
        <w:jc w:val="center"/>
        <w:rPr>
          <w:rFonts w:ascii="Arial Narrow" w:hAnsi="Arial Narrow"/>
        </w:rPr>
      </w:pPr>
    </w:p>
    <w:p w14:paraId="740BC0EB" w14:textId="01F4FFE5" w:rsidR="002D6C89" w:rsidRDefault="002D6C89" w:rsidP="00C318D4">
      <w:pPr>
        <w:jc w:val="center"/>
        <w:rPr>
          <w:rFonts w:ascii="Arial Narrow" w:hAnsi="Arial Narrow"/>
        </w:rPr>
      </w:pPr>
    </w:p>
    <w:p w14:paraId="2F09A5DF" w14:textId="75CB6CC7" w:rsidR="002D6C89" w:rsidRDefault="002D6C89" w:rsidP="002D6C89">
      <w:pPr>
        <w:tabs>
          <w:tab w:val="left" w:pos="8339"/>
        </w:tabs>
        <w:ind w:firstLine="720"/>
        <w:rPr>
          <w:rFonts w:ascii="Arial Narrow" w:hAnsi="Arial Narrow"/>
        </w:rPr>
      </w:pPr>
      <w:r>
        <w:rPr>
          <w:rFonts w:ascii="Arial Narrow" w:hAnsi="Arial Narrow"/>
        </w:rPr>
        <w:tab/>
      </w:r>
    </w:p>
    <w:p w14:paraId="7E2D9AC2" w14:textId="4D1253A2" w:rsidR="00C318D4" w:rsidRPr="003E5F13" w:rsidRDefault="003D40D8" w:rsidP="00C318D4">
      <w:pPr>
        <w:jc w:val="center"/>
        <w:rPr>
          <w:rFonts w:ascii="Arial Narrow" w:hAnsi="Arial Narrow"/>
          <w:b/>
          <w:i/>
          <w:sz w:val="28"/>
          <w:szCs w:val="28"/>
        </w:rPr>
      </w:pPr>
      <w:r w:rsidRPr="002D6C89">
        <w:rPr>
          <w:rFonts w:ascii="Arial Narrow" w:hAnsi="Arial Narrow"/>
        </w:rPr>
        <w:br w:type="page"/>
      </w:r>
      <w:r w:rsidR="002764BB" w:rsidRPr="003E5F13">
        <w:rPr>
          <w:rFonts w:ascii="Arial Narrow" w:hAnsi="Arial Narrow"/>
          <w:b/>
          <w:i/>
          <w:sz w:val="28"/>
          <w:szCs w:val="28"/>
        </w:rPr>
        <w:lastRenderedPageBreak/>
        <w:t>Selected Response Questions with Stimulus</w:t>
      </w:r>
    </w:p>
    <w:p w14:paraId="6A61BA61" w14:textId="77777777" w:rsidR="00E87685" w:rsidRPr="0050393E" w:rsidRDefault="00E87685" w:rsidP="00E87685">
      <w:pPr>
        <w:pStyle w:val="NormalWeb"/>
        <w:ind w:left="540" w:hanging="540"/>
        <w:rPr>
          <w:rFonts w:ascii="Arial Narrow" w:hAnsi="Arial Narrow" w:cs="Arial"/>
          <w:bCs/>
        </w:rPr>
      </w:pPr>
      <w:r w:rsidRPr="0050393E">
        <w:rPr>
          <w:rFonts w:ascii="Arial Narrow" w:hAnsi="Arial Narrow" w:cs="Arial"/>
        </w:rPr>
        <w:t>1</w:t>
      </w:r>
      <w:r w:rsidR="007E0421">
        <w:rPr>
          <w:rFonts w:ascii="Arial Narrow" w:hAnsi="Arial Narrow" w:cs="Arial"/>
        </w:rPr>
        <w:t>3</w:t>
      </w:r>
      <w:r w:rsidRPr="0050393E">
        <w:rPr>
          <w:rFonts w:ascii="Arial Narrow" w:hAnsi="Arial Narrow" w:cs="Arial"/>
          <w:bCs/>
        </w:rPr>
        <w:t>.</w:t>
      </w:r>
      <w:r w:rsidRPr="0050393E">
        <w:rPr>
          <w:rFonts w:ascii="Arial Narrow" w:hAnsi="Arial Narrow"/>
          <w:b/>
          <w:bCs/>
        </w:rPr>
        <w:tab/>
      </w:r>
      <w:r w:rsidRPr="0050393E">
        <w:rPr>
          <w:rFonts w:ascii="Arial Narrow" w:hAnsi="Arial Narrow" w:cs="Arial"/>
          <w:bCs/>
        </w:rPr>
        <w:t>During wartime, the writ of habeas corpus can be suspended in some areas allowing the arrest and holding of persons without charging them with a specific crime.</w:t>
      </w:r>
    </w:p>
    <w:p w14:paraId="42380ACF" w14:textId="77777777" w:rsidR="00E87685" w:rsidRDefault="00E87685" w:rsidP="00AF53BA">
      <w:pPr>
        <w:pStyle w:val="NormalWeb"/>
        <w:spacing w:before="0" w:beforeAutospacing="0" w:after="0" w:afterAutospacing="0"/>
        <w:ind w:left="547"/>
        <w:rPr>
          <w:rFonts w:ascii="Arial Narrow" w:hAnsi="Arial Narrow"/>
        </w:rPr>
      </w:pPr>
      <w:r w:rsidRPr="00BE12CB">
        <w:rPr>
          <w:rFonts w:ascii="Arial Narrow" w:hAnsi="Arial Narrow"/>
        </w:rPr>
        <w:t>Based on this event, which of these conclusions is accurate?</w:t>
      </w:r>
    </w:p>
    <w:p w14:paraId="7B036C6E" w14:textId="77777777" w:rsidR="0048244C" w:rsidRPr="00BE12CB" w:rsidRDefault="0048244C" w:rsidP="00AF53BA">
      <w:pPr>
        <w:pStyle w:val="NormalWeb"/>
        <w:spacing w:before="0" w:beforeAutospacing="0" w:after="0" w:afterAutospacing="0"/>
        <w:ind w:left="547"/>
        <w:rPr>
          <w:rFonts w:ascii="Arial Narrow" w:hAnsi="Arial Narrow" w:cs="Arial"/>
        </w:rPr>
      </w:pPr>
    </w:p>
    <w:p w14:paraId="4D63B1DE" w14:textId="77777777" w:rsidR="00E87685" w:rsidRPr="0050393E" w:rsidRDefault="002925F4" w:rsidP="00E87685">
      <w:pPr>
        <w:pStyle w:val="Heading4"/>
        <w:ind w:left="720"/>
        <w:rPr>
          <w:rFonts w:cs="Arial"/>
          <w:b w:val="0"/>
          <w:sz w:val="24"/>
        </w:rPr>
      </w:pPr>
      <w:r>
        <w:rPr>
          <w:b w:val="0"/>
          <w:sz w:val="24"/>
        </w:rPr>
        <w:t>F</w:t>
      </w:r>
      <w:r w:rsidR="00E87685" w:rsidRPr="0050393E">
        <w:rPr>
          <w:b w:val="0"/>
          <w:sz w:val="24"/>
        </w:rPr>
        <w:t xml:space="preserve"> </w:t>
      </w:r>
      <w:r w:rsidR="00191A7D">
        <w:rPr>
          <w:b w:val="0"/>
          <w:sz w:val="24"/>
        </w:rPr>
        <w:t xml:space="preserve"> </w:t>
      </w:r>
      <w:r w:rsidR="00E87685" w:rsidRPr="0050393E">
        <w:rPr>
          <w:rFonts w:cs="Arial"/>
          <w:b w:val="0"/>
          <w:sz w:val="24"/>
        </w:rPr>
        <w:t>The President lacks significant power during</w:t>
      </w:r>
      <w:r w:rsidR="00191A7D">
        <w:rPr>
          <w:rFonts w:cs="Arial"/>
          <w:b w:val="0"/>
          <w:sz w:val="24"/>
        </w:rPr>
        <w:t xml:space="preserve"> times of war</w:t>
      </w:r>
      <w:r w:rsidR="00C61A4B">
        <w:rPr>
          <w:rFonts w:cs="Arial"/>
          <w:b w:val="0"/>
          <w:sz w:val="24"/>
        </w:rPr>
        <w:t>.</w:t>
      </w:r>
    </w:p>
    <w:p w14:paraId="04AB7FDF" w14:textId="77777777" w:rsidR="00E87685" w:rsidRPr="0050393E" w:rsidRDefault="002925F4" w:rsidP="00E87685">
      <w:pPr>
        <w:pStyle w:val="Heading4"/>
        <w:ind w:firstLine="720"/>
        <w:rPr>
          <w:rFonts w:cs="Arial"/>
          <w:b w:val="0"/>
          <w:sz w:val="24"/>
        </w:rPr>
      </w:pPr>
      <w:r>
        <w:rPr>
          <w:rFonts w:cs="Arial"/>
          <w:b w:val="0"/>
          <w:sz w:val="24"/>
        </w:rPr>
        <w:t>G</w:t>
      </w:r>
      <w:r w:rsidR="00E87685" w:rsidRPr="0050393E">
        <w:rPr>
          <w:rFonts w:cs="Arial"/>
          <w:b w:val="0"/>
          <w:sz w:val="24"/>
        </w:rPr>
        <w:t xml:space="preserve"> </w:t>
      </w:r>
      <w:r w:rsidR="00191A7D">
        <w:rPr>
          <w:rFonts w:cs="Arial"/>
          <w:b w:val="0"/>
          <w:sz w:val="24"/>
        </w:rPr>
        <w:t xml:space="preserve"> </w:t>
      </w:r>
      <w:r w:rsidR="00E87685" w:rsidRPr="0050393E">
        <w:rPr>
          <w:rFonts w:cs="Arial"/>
          <w:b w:val="0"/>
          <w:sz w:val="24"/>
        </w:rPr>
        <w:t>The military must provide constitutional protections</w:t>
      </w:r>
      <w:r w:rsidR="00C61A4B">
        <w:rPr>
          <w:rFonts w:cs="Arial"/>
          <w:b w:val="0"/>
          <w:sz w:val="24"/>
        </w:rPr>
        <w:t>.</w:t>
      </w:r>
    </w:p>
    <w:p w14:paraId="425548E8" w14:textId="77777777" w:rsidR="00E87685" w:rsidRPr="0050393E" w:rsidRDefault="002925F4" w:rsidP="00E87685">
      <w:pPr>
        <w:pStyle w:val="Heading4"/>
        <w:ind w:firstLine="720"/>
        <w:rPr>
          <w:rFonts w:cs="Arial"/>
          <w:b w:val="0"/>
          <w:sz w:val="24"/>
        </w:rPr>
      </w:pPr>
      <w:r>
        <w:rPr>
          <w:rFonts w:cs="Arial"/>
          <w:b w:val="0"/>
          <w:sz w:val="24"/>
        </w:rPr>
        <w:t>H</w:t>
      </w:r>
      <w:r w:rsidR="00E87685" w:rsidRPr="0050393E">
        <w:rPr>
          <w:rFonts w:cs="Arial"/>
          <w:sz w:val="24"/>
        </w:rPr>
        <w:t xml:space="preserve"> </w:t>
      </w:r>
      <w:r w:rsidR="00191A7D">
        <w:rPr>
          <w:rFonts w:cs="Arial"/>
          <w:sz w:val="24"/>
        </w:rPr>
        <w:t xml:space="preserve"> </w:t>
      </w:r>
      <w:r w:rsidR="00E87685" w:rsidRPr="0050393E">
        <w:rPr>
          <w:rFonts w:cs="Arial"/>
          <w:b w:val="0"/>
          <w:sz w:val="24"/>
        </w:rPr>
        <w:t>Citizens may lose some civil rights during emergencies</w:t>
      </w:r>
      <w:r w:rsidR="00C61A4B">
        <w:rPr>
          <w:rFonts w:cs="Arial"/>
          <w:b w:val="0"/>
          <w:sz w:val="24"/>
        </w:rPr>
        <w:t>.</w:t>
      </w:r>
    </w:p>
    <w:p w14:paraId="5CDABD47" w14:textId="77777777" w:rsidR="00E87685" w:rsidRPr="0050393E" w:rsidRDefault="002925F4" w:rsidP="00E87685">
      <w:pPr>
        <w:pStyle w:val="Heading4"/>
        <w:ind w:firstLine="720"/>
        <w:rPr>
          <w:rFonts w:cs="Arial"/>
          <w:b w:val="0"/>
          <w:sz w:val="24"/>
        </w:rPr>
      </w:pPr>
      <w:r>
        <w:rPr>
          <w:rFonts w:cs="Arial"/>
          <w:b w:val="0"/>
          <w:sz w:val="24"/>
        </w:rPr>
        <w:t>J</w:t>
      </w:r>
      <w:r w:rsidR="00E87685" w:rsidRPr="0050393E">
        <w:rPr>
          <w:rFonts w:cs="Arial"/>
          <w:b w:val="0"/>
          <w:sz w:val="24"/>
        </w:rPr>
        <w:t xml:space="preserve"> </w:t>
      </w:r>
      <w:r w:rsidR="00191A7D">
        <w:rPr>
          <w:rFonts w:cs="Arial"/>
          <w:b w:val="0"/>
          <w:sz w:val="24"/>
        </w:rPr>
        <w:t xml:space="preserve"> </w:t>
      </w:r>
      <w:r w:rsidR="00E87685" w:rsidRPr="0050393E">
        <w:rPr>
          <w:rFonts w:cs="Arial"/>
          <w:b w:val="0"/>
          <w:sz w:val="24"/>
        </w:rPr>
        <w:t>The Supreme Court must rule on presidential actions</w:t>
      </w:r>
      <w:r w:rsidR="00C61A4B">
        <w:rPr>
          <w:rFonts w:cs="Arial"/>
          <w:b w:val="0"/>
          <w:sz w:val="24"/>
        </w:rPr>
        <w:t>.</w:t>
      </w:r>
    </w:p>
    <w:p w14:paraId="4E9C3432" w14:textId="77777777" w:rsidR="00E87685" w:rsidRPr="0050393E" w:rsidRDefault="00E87685" w:rsidP="00E87685">
      <w:pPr>
        <w:ind w:left="360"/>
        <w:rPr>
          <w:rFonts w:ascii="Arial Narrow" w:hAnsi="Arial Narrow" w:cs="Arial"/>
        </w:rPr>
      </w:pPr>
    </w:p>
    <w:p w14:paraId="598B2F1D" w14:textId="77777777" w:rsidR="00BE12CB" w:rsidRPr="0050393E" w:rsidRDefault="00BE12CB" w:rsidP="00BE12CB">
      <w:pPr>
        <w:rPr>
          <w:rFonts w:ascii="Arial Narrow" w:hAnsi="Arial Narrow"/>
        </w:rPr>
      </w:pPr>
      <w:r w:rsidRPr="00F33816">
        <w:rPr>
          <w:rFonts w:ascii="Arial Narrow" w:hAnsi="Arial Narrow"/>
          <w:b/>
        </w:rPr>
        <w:t>Examine this political cartoon and answer the question that follows</w:t>
      </w:r>
      <w:r w:rsidRPr="00517F14">
        <w:rPr>
          <w:rFonts w:ascii="Arial Narrow" w:hAnsi="Arial Narrow"/>
          <w:b/>
        </w:rPr>
        <w:t>.</w:t>
      </w:r>
    </w:p>
    <w:p w14:paraId="4B9B5A47" w14:textId="77777777" w:rsidR="00BE12CB" w:rsidRPr="0050393E" w:rsidRDefault="00BE12CB" w:rsidP="00D7356C">
      <w:pPr>
        <w:rPr>
          <w:rFonts w:ascii="Arial Narrow" w:hAnsi="Arial Narrow"/>
        </w:rPr>
      </w:pPr>
    </w:p>
    <w:p w14:paraId="21E34178" w14:textId="77777777" w:rsidR="00BE12CB" w:rsidRPr="0050393E" w:rsidRDefault="0080335C" w:rsidP="00BE12CB">
      <w:pPr>
        <w:rPr>
          <w:rFonts w:ascii="Arial Narrow" w:hAnsi="Arial Narrow"/>
        </w:rPr>
      </w:pPr>
      <w:r>
        <w:rPr>
          <w:rFonts w:ascii="Arial Narrow" w:hAnsi="Arial Narrow"/>
          <w:noProof/>
        </w:rPr>
        <mc:AlternateContent>
          <mc:Choice Requires="wps">
            <w:drawing>
              <wp:anchor distT="0" distB="0" distL="114300" distR="114300" simplePos="0" relativeHeight="251663872" behindDoc="0" locked="0" layoutInCell="1" allowOverlap="1" wp14:anchorId="3C8AF059" wp14:editId="39335E4C">
                <wp:simplePos x="0" y="0"/>
                <wp:positionH relativeFrom="column">
                  <wp:posOffset>228600</wp:posOffset>
                </wp:positionH>
                <wp:positionV relativeFrom="paragraph">
                  <wp:posOffset>31115</wp:posOffset>
                </wp:positionV>
                <wp:extent cx="5715000" cy="4085590"/>
                <wp:effectExtent l="38100" t="43815" r="38100" b="36195"/>
                <wp:wrapNone/>
                <wp:docPr id="11" name="Text Box 1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4085590"/>
                        </a:xfrm>
                        <a:prstGeom prst="rect">
                          <a:avLst/>
                        </a:prstGeom>
                        <a:solidFill>
                          <a:srgbClr val="FFFFFF"/>
                        </a:solidFill>
                        <a:ln w="76200" cmpd="tri">
                          <a:solidFill>
                            <a:srgbClr val="000000"/>
                          </a:solidFill>
                          <a:miter lim="800000"/>
                          <a:headEnd/>
                          <a:tailEnd/>
                        </a:ln>
                      </wps:spPr>
                      <wps:txbx>
                        <w:txbxContent>
                          <w:p w14:paraId="492517DE" w14:textId="77777777" w:rsidR="00A3577A" w:rsidRDefault="00A3577A">
                            <w:r>
                              <w:rPr>
                                <w:noProof/>
                              </w:rPr>
                              <w:drawing>
                                <wp:inline distT="0" distB="0" distL="0" distR="0" wp14:anchorId="6F194F6B" wp14:editId="3908B69B">
                                  <wp:extent cx="5524500" cy="3924300"/>
                                  <wp:effectExtent l="0" t="0" r="12700" b="12700"/>
                                  <wp:docPr id="3" name="Picture 3" descr="YouTube Debates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YouTube Debates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524500" cy="392430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xmlns:w15="http://schemas.microsoft.com/office/word/2012/wordml">
            <w:pict>
              <v:shape w14:anchorId="3C8AF059" id="Text Box 181" o:spid="_x0000_s1029" type="#_x0000_t202" style="position:absolute;margin-left:18pt;margin-top:2.45pt;width:450pt;height:321.7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" strokeweight="6pt">
                <v:stroke linestyle="thickBetweenThin"/>
                <v:textbox>
                  <w:txbxContent>
                    <w:p w14:paraId="492517DE" w14:textId="77777777" w:rsidR="00A3577A" w:rsidRDefault="00A3577A">
                      <w:r>
                        <w:rPr>
                          <w:noProof/>
                        </w:rPr>
                        <w:drawing>
                          <wp:inline distT="0" distB="0" distL="0" distR="0" wp14:anchorId="6F194F6B" wp14:editId="3908B69B">
                            <wp:extent cx="5524500" cy="3924300"/>
                            <wp:effectExtent l="0" t="0" r="12700" b="12700"/>
                            <wp:docPr id="3" name="Picture 3" descr="YouTube Debates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YouTube Debates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524500" cy="3924300"/>
                                    </a:xfrm>
                                    <a:prstGeom prst="rect">
                                      <a:avLst/>
                                    </a:prstGeom>
                                    <a:noFill/>
                                    <a:ln>
                                      <a:noFill/>
                                    </a:ln>
                                  </pic:spPr>
                                </pic:pic>
                              </a:graphicData>
                            </a:graphic>
                          </wp:inline>
                        </w:drawing>
                      </w:r>
                    </w:p>
                  </w:txbxContent>
                </v:textbox>
              </v:shape>
            </w:pict>
          </mc:Fallback>
        </mc:AlternateContent>
      </w:r>
    </w:p>
    <w:p w14:paraId="26534CBF" w14:textId="77777777" w:rsidR="00BE12CB" w:rsidRPr="0050393E" w:rsidRDefault="00BE12CB" w:rsidP="00BE12CB">
      <w:pPr>
        <w:rPr>
          <w:rFonts w:ascii="Arial Narrow" w:hAnsi="Arial Narrow"/>
        </w:rPr>
      </w:pPr>
    </w:p>
    <w:p w14:paraId="64B3FF0C" w14:textId="77777777" w:rsidR="00BE12CB" w:rsidRPr="0050393E" w:rsidRDefault="00BE12CB" w:rsidP="00BE12CB">
      <w:pPr>
        <w:rPr>
          <w:rFonts w:ascii="Arial Narrow" w:hAnsi="Arial Narrow"/>
        </w:rPr>
      </w:pPr>
    </w:p>
    <w:p w14:paraId="684C4A05" w14:textId="77777777" w:rsidR="00BE12CB" w:rsidRPr="0050393E" w:rsidRDefault="00BE12CB" w:rsidP="00BE12CB">
      <w:pPr>
        <w:rPr>
          <w:rFonts w:ascii="Arial Narrow" w:hAnsi="Arial Narrow"/>
        </w:rPr>
      </w:pPr>
    </w:p>
    <w:p w14:paraId="51C099C7" w14:textId="77777777" w:rsidR="00BE12CB" w:rsidRPr="0050393E" w:rsidRDefault="00BE12CB" w:rsidP="00BE12CB">
      <w:pPr>
        <w:rPr>
          <w:rFonts w:ascii="Arial Narrow" w:hAnsi="Arial Narrow"/>
        </w:rPr>
      </w:pPr>
    </w:p>
    <w:p w14:paraId="64D839B6" w14:textId="77777777" w:rsidR="00BE12CB" w:rsidRPr="0050393E" w:rsidRDefault="00BE12CB" w:rsidP="00BE12CB">
      <w:pPr>
        <w:rPr>
          <w:rFonts w:ascii="Arial Narrow" w:hAnsi="Arial Narrow"/>
        </w:rPr>
      </w:pPr>
    </w:p>
    <w:p w14:paraId="562AF3D3" w14:textId="77777777" w:rsidR="00BE12CB" w:rsidRPr="0050393E" w:rsidRDefault="00BE12CB" w:rsidP="00BE12CB">
      <w:pPr>
        <w:rPr>
          <w:rFonts w:ascii="Arial Narrow" w:hAnsi="Arial Narrow"/>
        </w:rPr>
      </w:pPr>
    </w:p>
    <w:p w14:paraId="48D8D765" w14:textId="77777777" w:rsidR="00BE12CB" w:rsidRPr="0050393E" w:rsidRDefault="00BE12CB" w:rsidP="00BE12CB">
      <w:pPr>
        <w:rPr>
          <w:rFonts w:ascii="Arial Narrow" w:hAnsi="Arial Narrow"/>
        </w:rPr>
      </w:pPr>
    </w:p>
    <w:p w14:paraId="41CC0D31" w14:textId="77777777" w:rsidR="00BE12CB" w:rsidRPr="0050393E" w:rsidRDefault="00BE12CB" w:rsidP="00BE12CB">
      <w:pPr>
        <w:rPr>
          <w:rFonts w:ascii="Arial Narrow" w:hAnsi="Arial Narrow"/>
        </w:rPr>
      </w:pPr>
    </w:p>
    <w:p w14:paraId="4C22DFED" w14:textId="77777777" w:rsidR="00BE12CB" w:rsidRPr="0050393E" w:rsidRDefault="00BE12CB" w:rsidP="00BE12CB">
      <w:pPr>
        <w:rPr>
          <w:rFonts w:ascii="Arial Narrow" w:hAnsi="Arial Narrow"/>
        </w:rPr>
      </w:pPr>
    </w:p>
    <w:p w14:paraId="70F559BE" w14:textId="77777777" w:rsidR="00BE12CB" w:rsidRPr="0050393E" w:rsidRDefault="00BE12CB" w:rsidP="00BE12CB">
      <w:pPr>
        <w:rPr>
          <w:rFonts w:ascii="Arial Narrow" w:hAnsi="Arial Narrow"/>
        </w:rPr>
      </w:pPr>
    </w:p>
    <w:p w14:paraId="0F80B547" w14:textId="77777777" w:rsidR="00BE12CB" w:rsidRPr="0050393E" w:rsidRDefault="00BE12CB" w:rsidP="00BE12CB">
      <w:pPr>
        <w:rPr>
          <w:rFonts w:ascii="Arial Narrow" w:hAnsi="Arial Narrow"/>
        </w:rPr>
      </w:pPr>
    </w:p>
    <w:p w14:paraId="57B723F5" w14:textId="77777777" w:rsidR="00BE12CB" w:rsidRPr="0050393E" w:rsidRDefault="00BE12CB" w:rsidP="00BE12CB">
      <w:pPr>
        <w:rPr>
          <w:rFonts w:ascii="Arial Narrow" w:hAnsi="Arial Narrow"/>
        </w:rPr>
      </w:pPr>
    </w:p>
    <w:p w14:paraId="27EB4C91" w14:textId="77777777" w:rsidR="00BE12CB" w:rsidRPr="0050393E" w:rsidRDefault="00BE12CB" w:rsidP="00BE12CB">
      <w:pPr>
        <w:rPr>
          <w:rFonts w:ascii="Arial Narrow" w:hAnsi="Arial Narrow"/>
        </w:rPr>
      </w:pPr>
    </w:p>
    <w:p w14:paraId="08E512FF" w14:textId="77777777" w:rsidR="00BE12CB" w:rsidRPr="0050393E" w:rsidRDefault="00BE12CB" w:rsidP="00BE12CB">
      <w:pPr>
        <w:rPr>
          <w:rFonts w:ascii="Arial Narrow" w:hAnsi="Arial Narrow"/>
        </w:rPr>
      </w:pPr>
    </w:p>
    <w:p w14:paraId="57167C94" w14:textId="77777777" w:rsidR="00BE12CB" w:rsidRPr="0050393E" w:rsidRDefault="00BE12CB" w:rsidP="00BE12CB">
      <w:pPr>
        <w:rPr>
          <w:rFonts w:ascii="Arial Narrow" w:hAnsi="Arial Narrow"/>
        </w:rPr>
      </w:pPr>
    </w:p>
    <w:p w14:paraId="14B61F99" w14:textId="77777777" w:rsidR="00BE12CB" w:rsidRPr="0050393E" w:rsidRDefault="00BE12CB" w:rsidP="00BE12CB">
      <w:pPr>
        <w:rPr>
          <w:rFonts w:ascii="Arial Narrow" w:hAnsi="Arial Narrow"/>
        </w:rPr>
      </w:pPr>
    </w:p>
    <w:p w14:paraId="29E6DE4A" w14:textId="77777777" w:rsidR="00BE12CB" w:rsidRPr="0050393E" w:rsidRDefault="00BE12CB" w:rsidP="00BE12CB">
      <w:pPr>
        <w:rPr>
          <w:rFonts w:ascii="Arial Narrow" w:hAnsi="Arial Narrow"/>
        </w:rPr>
      </w:pPr>
    </w:p>
    <w:p w14:paraId="18EA8F15" w14:textId="77777777" w:rsidR="00BE12CB" w:rsidRPr="0050393E" w:rsidRDefault="00BE12CB" w:rsidP="00BE12CB">
      <w:pPr>
        <w:rPr>
          <w:rFonts w:ascii="Arial Narrow" w:hAnsi="Arial Narrow"/>
        </w:rPr>
      </w:pPr>
    </w:p>
    <w:p w14:paraId="797FD611" w14:textId="77777777" w:rsidR="00BE12CB" w:rsidRPr="0050393E" w:rsidRDefault="00BE12CB" w:rsidP="00BE12CB">
      <w:pPr>
        <w:rPr>
          <w:rFonts w:ascii="Arial Narrow" w:hAnsi="Arial Narrow"/>
        </w:rPr>
      </w:pPr>
    </w:p>
    <w:p w14:paraId="38444848" w14:textId="77777777" w:rsidR="00BE12CB" w:rsidRPr="0050393E" w:rsidRDefault="00BE12CB" w:rsidP="00BE12CB">
      <w:pPr>
        <w:rPr>
          <w:rFonts w:ascii="Arial Narrow" w:hAnsi="Arial Narrow"/>
        </w:rPr>
      </w:pPr>
    </w:p>
    <w:p w14:paraId="2E95C09C" w14:textId="77777777" w:rsidR="00BE12CB" w:rsidRPr="0050393E" w:rsidRDefault="00BE12CB" w:rsidP="00BE12CB">
      <w:pPr>
        <w:rPr>
          <w:rFonts w:ascii="Arial Narrow" w:hAnsi="Arial Narrow"/>
        </w:rPr>
      </w:pPr>
    </w:p>
    <w:p w14:paraId="420ADAF7" w14:textId="77777777" w:rsidR="00BE12CB" w:rsidRPr="0050393E" w:rsidRDefault="00BE12CB" w:rsidP="00BE12CB">
      <w:pPr>
        <w:rPr>
          <w:rFonts w:ascii="Arial Narrow" w:hAnsi="Arial Narrow"/>
        </w:rPr>
      </w:pPr>
    </w:p>
    <w:p w14:paraId="357F1BB5" w14:textId="77777777" w:rsidR="00BE12CB" w:rsidRPr="0050393E" w:rsidRDefault="0080335C" w:rsidP="00BE12CB">
      <w:pPr>
        <w:rPr>
          <w:rFonts w:ascii="Arial Narrow" w:hAnsi="Arial Narrow"/>
        </w:rPr>
      </w:pPr>
      <w:r>
        <w:rPr>
          <w:rFonts w:ascii="Arial Narrow" w:hAnsi="Arial Narrow"/>
          <w:noProof/>
        </w:rPr>
        <mc:AlternateContent>
          <mc:Choice Requires="wps">
            <w:drawing>
              <wp:anchor distT="0" distB="0" distL="114300" distR="114300" simplePos="0" relativeHeight="251653632" behindDoc="0" locked="0" layoutInCell="1" allowOverlap="1" wp14:anchorId="02B56CE5" wp14:editId="051F3428">
                <wp:simplePos x="0" y="0"/>
                <wp:positionH relativeFrom="column">
                  <wp:posOffset>4000500</wp:posOffset>
                </wp:positionH>
                <wp:positionV relativeFrom="paragraph">
                  <wp:posOffset>123825</wp:posOffset>
                </wp:positionV>
                <wp:extent cx="1943100" cy="228600"/>
                <wp:effectExtent l="0" t="0" r="0" b="3175"/>
                <wp:wrapNone/>
                <wp:docPr id="10" name="Text Box 1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283FFE" w14:textId="77777777" w:rsidR="00A3577A" w:rsidRPr="00762CA5" w:rsidRDefault="00A3577A" w:rsidP="00762CA5">
                            <w:pPr>
                              <w:jc w:val="center"/>
                              <w:rPr>
                                <w:rFonts w:ascii="Arial Narrow" w:hAnsi="Arial Narrow"/>
                                <w:sz w:val="16"/>
                                <w:szCs w:val="16"/>
                              </w:rPr>
                            </w:pPr>
                            <w:r w:rsidRPr="00762CA5">
                              <w:rPr>
                                <w:rFonts w:ascii="Arial Narrow" w:hAnsi="Arial Narrow"/>
                                <w:sz w:val="16"/>
                                <w:szCs w:val="16"/>
                              </w:rPr>
                              <w:t>Politicalcartoons.com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xmlns:w15="http://schemas.microsoft.com/office/word/2012/wordml">
            <w:pict>
              <v:shape w14:anchorId="02B56CE5" id="Text Box 154" o:spid="_x0000_s1030" type="#_x0000_t202" style="position:absolute;margin-left:315pt;margin-top:9.75pt;width:153pt;height:18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" filled="f" stroked="f">
                <v:textbox>
                  <w:txbxContent>
                    <w:p w14:paraId="17283FFE" w14:textId="77777777" w:rsidR="00A3577A" w:rsidRPr="00762CA5" w:rsidRDefault="00A3577A" w:rsidP="00762CA5">
                      <w:pPr>
                        <w:jc w:val="center"/>
                        <w:rPr>
                          <w:rFonts w:ascii="Arial Narrow" w:hAnsi="Arial Narrow"/>
                          <w:sz w:val="16"/>
                          <w:szCs w:val="16"/>
                        </w:rPr>
                      </w:pPr>
                      <w:r w:rsidRPr="00762CA5">
                        <w:rPr>
                          <w:rFonts w:ascii="Arial Narrow" w:hAnsi="Arial Narrow"/>
                          <w:sz w:val="16"/>
                          <w:szCs w:val="16"/>
                        </w:rPr>
                        <w:t>Politicalcartoons.com</w:t>
                      </w:r>
                    </w:p>
                  </w:txbxContent>
                </v:textbox>
              </v:shape>
            </w:pict>
          </mc:Fallback>
        </mc:AlternateContent>
      </w:r>
    </w:p>
    <w:p w14:paraId="6856D0C2" w14:textId="77777777" w:rsidR="00BE12CB" w:rsidRPr="0050393E" w:rsidRDefault="00BE12CB" w:rsidP="00BE12CB">
      <w:pPr>
        <w:rPr>
          <w:rFonts w:ascii="Arial Narrow" w:hAnsi="Arial Narrow"/>
        </w:rPr>
      </w:pPr>
    </w:p>
    <w:p w14:paraId="659392CB" w14:textId="4B0C23CD" w:rsidR="008A0597" w:rsidRDefault="00BE12CB" w:rsidP="008A0597">
      <w:pPr>
        <w:rPr>
          <w:rFonts w:ascii="Arial Narrow" w:hAnsi="Arial Narrow"/>
        </w:rPr>
      </w:pPr>
      <w:r w:rsidRPr="0050393E">
        <w:rPr>
          <w:rFonts w:ascii="Arial Narrow" w:hAnsi="Arial Narrow"/>
        </w:rPr>
        <w:t xml:space="preserve"> </w:t>
      </w:r>
      <w:r w:rsidR="007E0421">
        <w:rPr>
          <w:rFonts w:ascii="Arial Narrow" w:hAnsi="Arial Narrow"/>
        </w:rPr>
        <w:t>14</w:t>
      </w:r>
      <w:r w:rsidR="00A725A1">
        <w:rPr>
          <w:rFonts w:ascii="Arial Narrow" w:hAnsi="Arial Narrow"/>
        </w:rPr>
        <w:t>.</w:t>
      </w:r>
      <w:r w:rsidRPr="0050393E">
        <w:rPr>
          <w:rFonts w:ascii="Arial Narrow" w:hAnsi="Arial Narrow"/>
        </w:rPr>
        <w:t xml:space="preserve"> </w:t>
      </w:r>
      <w:r w:rsidR="008A0597">
        <w:rPr>
          <w:rFonts w:ascii="Arial Narrow" w:hAnsi="Arial Narrow"/>
        </w:rPr>
        <w:t>Based on the political cartoon</w:t>
      </w:r>
      <w:r w:rsidR="008A0597" w:rsidRPr="0050393E">
        <w:rPr>
          <w:rFonts w:ascii="Arial Narrow" w:hAnsi="Arial Narrow"/>
        </w:rPr>
        <w:t xml:space="preserve">, what is the cartoonist trying to convey </w:t>
      </w:r>
      <w:r w:rsidR="008A0597">
        <w:rPr>
          <w:rFonts w:ascii="Arial Narrow" w:hAnsi="Arial Narrow"/>
        </w:rPr>
        <w:t xml:space="preserve">about voters and the </w:t>
      </w:r>
      <w:r w:rsidR="00724C14">
        <w:rPr>
          <w:rFonts w:ascii="Arial Narrow" w:hAnsi="Arial Narrow"/>
        </w:rPr>
        <w:t>I</w:t>
      </w:r>
      <w:r w:rsidR="008A0597">
        <w:rPr>
          <w:rFonts w:ascii="Arial Narrow" w:hAnsi="Arial Narrow"/>
        </w:rPr>
        <w:t xml:space="preserve">nternet   </w:t>
      </w:r>
    </w:p>
    <w:p w14:paraId="69735A4C" w14:textId="286FF4C9" w:rsidR="008A0597" w:rsidRDefault="00191A7D" w:rsidP="008A0597">
      <w:pPr>
        <w:rPr>
          <w:rFonts w:ascii="Arial Narrow" w:hAnsi="Arial Narrow"/>
        </w:rPr>
      </w:pPr>
      <w:r>
        <w:rPr>
          <w:rFonts w:ascii="Arial Narrow" w:hAnsi="Arial Narrow"/>
        </w:rPr>
        <w:t xml:space="preserve">      media </w:t>
      </w:r>
      <w:r w:rsidR="00517F14">
        <w:rPr>
          <w:rFonts w:ascii="Arial Narrow" w:hAnsi="Arial Narrow"/>
        </w:rPr>
        <w:t>outlets</w:t>
      </w:r>
      <w:r w:rsidR="008A0597" w:rsidRPr="0050393E">
        <w:rPr>
          <w:rFonts w:ascii="Arial Narrow" w:hAnsi="Arial Narrow"/>
        </w:rPr>
        <w:t>?</w:t>
      </w:r>
    </w:p>
    <w:p w14:paraId="095C0CAD" w14:textId="77777777" w:rsidR="00FD597C" w:rsidRPr="00D7356C" w:rsidRDefault="00FD597C" w:rsidP="008A0597">
      <w:pPr>
        <w:rPr>
          <w:rFonts w:ascii="Arial Narrow" w:hAnsi="Arial Narrow"/>
          <w:sz w:val="16"/>
          <w:szCs w:val="16"/>
        </w:rPr>
      </w:pPr>
    </w:p>
    <w:p w14:paraId="2B5EEE04" w14:textId="70346BAF" w:rsidR="008A0597" w:rsidRPr="0050393E" w:rsidRDefault="008A0597" w:rsidP="008A0597">
      <w:pPr>
        <w:ind w:left="720"/>
        <w:rPr>
          <w:rFonts w:ascii="Arial Narrow" w:hAnsi="Arial Narrow"/>
        </w:rPr>
      </w:pPr>
      <w:r>
        <w:rPr>
          <w:rFonts w:ascii="Arial Narrow" w:hAnsi="Arial Narrow"/>
        </w:rPr>
        <w:t>A</w:t>
      </w:r>
      <w:r w:rsidRPr="0050393E">
        <w:rPr>
          <w:rFonts w:ascii="Arial Narrow" w:hAnsi="Arial Narrow"/>
        </w:rPr>
        <w:t xml:space="preserve">   </w:t>
      </w:r>
      <w:r w:rsidRPr="0004724D">
        <w:rPr>
          <w:rFonts w:ascii="Arial Narrow" w:hAnsi="Arial Narrow"/>
        </w:rPr>
        <w:t>Internet media outlets</w:t>
      </w:r>
      <w:r>
        <w:rPr>
          <w:rFonts w:ascii="Arial Narrow" w:hAnsi="Arial Narrow"/>
          <w:b/>
          <w:i/>
        </w:rPr>
        <w:t xml:space="preserve"> </w:t>
      </w:r>
      <w:r w:rsidRPr="0050393E">
        <w:rPr>
          <w:rFonts w:ascii="Arial Narrow" w:hAnsi="Arial Narrow"/>
        </w:rPr>
        <w:t>are a reliable means of gauging public opinions</w:t>
      </w:r>
      <w:r w:rsidR="00A51037">
        <w:rPr>
          <w:rFonts w:ascii="Arial Narrow" w:hAnsi="Arial Narrow"/>
        </w:rPr>
        <w:t>.</w:t>
      </w:r>
      <w:r w:rsidRPr="0050393E">
        <w:rPr>
          <w:rFonts w:ascii="Arial Narrow" w:hAnsi="Arial Narrow"/>
        </w:rPr>
        <w:t xml:space="preserve">  </w:t>
      </w:r>
    </w:p>
    <w:p w14:paraId="73DDC686" w14:textId="26140B84" w:rsidR="008A0597" w:rsidRPr="0050393E" w:rsidRDefault="008A0597" w:rsidP="008A0597">
      <w:pPr>
        <w:ind w:left="720"/>
        <w:rPr>
          <w:rFonts w:ascii="Arial Narrow" w:hAnsi="Arial Narrow"/>
        </w:rPr>
      </w:pPr>
      <w:r>
        <w:rPr>
          <w:rFonts w:ascii="Arial Narrow" w:hAnsi="Arial Narrow"/>
        </w:rPr>
        <w:t>B</w:t>
      </w:r>
      <w:r w:rsidRPr="0050393E">
        <w:rPr>
          <w:rFonts w:ascii="Arial Narrow" w:hAnsi="Arial Narrow"/>
        </w:rPr>
        <w:t xml:space="preserve">   </w:t>
      </w:r>
      <w:r w:rsidRPr="0004724D">
        <w:rPr>
          <w:rFonts w:ascii="Arial Narrow" w:hAnsi="Arial Narrow"/>
        </w:rPr>
        <w:t>Internet media outlets</w:t>
      </w:r>
      <w:r>
        <w:rPr>
          <w:rFonts w:ascii="Arial Narrow" w:hAnsi="Arial Narrow"/>
          <w:b/>
          <w:i/>
        </w:rPr>
        <w:t xml:space="preserve"> </w:t>
      </w:r>
      <w:r w:rsidRPr="0050393E">
        <w:rPr>
          <w:rFonts w:ascii="Arial Narrow" w:hAnsi="Arial Narrow"/>
        </w:rPr>
        <w:t>are useful tools for informing candidates</w:t>
      </w:r>
      <w:r w:rsidR="00A51037">
        <w:rPr>
          <w:rFonts w:ascii="Arial Narrow" w:hAnsi="Arial Narrow"/>
        </w:rPr>
        <w:t>.</w:t>
      </w:r>
      <w:r w:rsidRPr="0050393E">
        <w:rPr>
          <w:rFonts w:ascii="Arial Narrow" w:hAnsi="Arial Narrow"/>
        </w:rPr>
        <w:t xml:space="preserve"> </w:t>
      </w:r>
    </w:p>
    <w:p w14:paraId="1E15EFED" w14:textId="6A0A9301" w:rsidR="008A0597" w:rsidRPr="008A0597" w:rsidRDefault="008A0597" w:rsidP="008A0597">
      <w:pPr>
        <w:ind w:left="720"/>
        <w:rPr>
          <w:rFonts w:ascii="Arial Narrow" w:hAnsi="Arial Narrow"/>
        </w:rPr>
      </w:pPr>
      <w:r w:rsidRPr="008A0597">
        <w:rPr>
          <w:rFonts w:ascii="Arial Narrow" w:hAnsi="Arial Narrow"/>
        </w:rPr>
        <w:t>C   Internet media outlets are more effective with informed voters</w:t>
      </w:r>
      <w:r w:rsidR="00A51037">
        <w:rPr>
          <w:rFonts w:ascii="Arial Narrow" w:hAnsi="Arial Narrow"/>
        </w:rPr>
        <w:t>.</w:t>
      </w:r>
    </w:p>
    <w:p w14:paraId="4AA22AA4" w14:textId="32B67537" w:rsidR="008A0597" w:rsidRPr="0050393E" w:rsidRDefault="008A0597" w:rsidP="008A0597">
      <w:pPr>
        <w:ind w:left="720"/>
        <w:rPr>
          <w:rFonts w:ascii="Arial Narrow" w:hAnsi="Arial Narrow"/>
        </w:rPr>
      </w:pPr>
      <w:r>
        <w:rPr>
          <w:rFonts w:ascii="Arial Narrow" w:hAnsi="Arial Narrow"/>
        </w:rPr>
        <w:t>D</w:t>
      </w:r>
      <w:r w:rsidRPr="0050393E">
        <w:rPr>
          <w:rFonts w:ascii="Arial Narrow" w:hAnsi="Arial Narrow"/>
        </w:rPr>
        <w:t xml:space="preserve">   </w:t>
      </w:r>
      <w:r w:rsidRPr="0004724D">
        <w:rPr>
          <w:rFonts w:ascii="Arial Narrow" w:hAnsi="Arial Narrow"/>
        </w:rPr>
        <w:t>Internet media outlets</w:t>
      </w:r>
      <w:r>
        <w:rPr>
          <w:rFonts w:ascii="Arial Narrow" w:hAnsi="Arial Narrow"/>
          <w:b/>
          <w:i/>
        </w:rPr>
        <w:t xml:space="preserve"> </w:t>
      </w:r>
      <w:r w:rsidRPr="0050393E">
        <w:rPr>
          <w:rFonts w:ascii="Arial Narrow" w:hAnsi="Arial Narrow"/>
        </w:rPr>
        <w:t>are useless tools for informing candidates</w:t>
      </w:r>
      <w:r w:rsidR="00A51037">
        <w:rPr>
          <w:rFonts w:ascii="Arial Narrow" w:hAnsi="Arial Narrow"/>
        </w:rPr>
        <w:t>.</w:t>
      </w:r>
    </w:p>
    <w:p w14:paraId="4A4AC3B9" w14:textId="77777777" w:rsidR="00D7356C" w:rsidRDefault="00D7356C" w:rsidP="00D7356C">
      <w:pPr>
        <w:ind w:left="1080"/>
        <w:rPr>
          <w:rFonts w:ascii="Arial Narrow" w:hAnsi="Arial Narrow"/>
        </w:rPr>
      </w:pPr>
    </w:p>
    <w:p w14:paraId="31436A7F" w14:textId="77777777" w:rsidR="00D7356C" w:rsidRDefault="00D7356C" w:rsidP="00D7356C">
      <w:pPr>
        <w:ind w:left="720"/>
        <w:rPr>
          <w:rFonts w:ascii="Arial Narrow" w:hAnsi="Arial Narrow"/>
        </w:rPr>
      </w:pPr>
      <w:r>
        <w:rPr>
          <w:rFonts w:ascii="Arial Narrow" w:hAnsi="Arial Narrow"/>
        </w:rPr>
        <w:t>Justify your response: ____________________________________________________________________________________________________________________________________________________________</w:t>
      </w:r>
    </w:p>
    <w:p w14:paraId="02595F42" w14:textId="102A07A4" w:rsidR="004D3258" w:rsidRDefault="00E87685" w:rsidP="007E0421">
      <w:pPr>
        <w:jc w:val="center"/>
        <w:rPr>
          <w:b/>
        </w:rPr>
      </w:pPr>
      <w:r>
        <w:rPr>
          <w:rFonts w:ascii="Arial Narrow" w:hAnsi="Arial Narrow"/>
          <w:b/>
          <w:i/>
        </w:rPr>
        <w:br w:type="page"/>
      </w:r>
      <w:r w:rsidR="004D3258" w:rsidRPr="0050393E">
        <w:rPr>
          <w:b/>
        </w:rPr>
        <w:lastRenderedPageBreak/>
        <w:t xml:space="preserve"> </w:t>
      </w:r>
    </w:p>
    <w:p w14:paraId="39A827A4" w14:textId="77777777" w:rsidR="00EC18E6" w:rsidRDefault="002F3BC7" w:rsidP="00AB7ACF">
      <w:pPr>
        <w:pStyle w:val="Heading4"/>
        <w:rPr>
          <w:b w:val="0"/>
          <w:sz w:val="24"/>
        </w:rPr>
      </w:pPr>
      <w:r>
        <w:rPr>
          <w:b w:val="0"/>
          <w:sz w:val="24"/>
        </w:rPr>
        <w:t>Study</w:t>
      </w:r>
      <w:r w:rsidR="00C862E5">
        <w:rPr>
          <w:b w:val="0"/>
          <w:sz w:val="24"/>
        </w:rPr>
        <w:t xml:space="preserve"> the </w:t>
      </w:r>
      <w:r w:rsidR="00E66010">
        <w:rPr>
          <w:b w:val="0"/>
          <w:sz w:val="24"/>
        </w:rPr>
        <w:t>table</w:t>
      </w:r>
      <w:r w:rsidR="00603E65" w:rsidRPr="0050393E">
        <w:rPr>
          <w:b w:val="0"/>
          <w:sz w:val="24"/>
        </w:rPr>
        <w:t xml:space="preserve"> below.</w:t>
      </w:r>
    </w:p>
    <w:p w14:paraId="03058F0F" w14:textId="77777777" w:rsidR="00E66010" w:rsidRPr="00060B04" w:rsidRDefault="00E66010" w:rsidP="00E66010">
      <w:pPr>
        <w:jc w:val="center"/>
        <w:rPr>
          <w:rFonts w:ascii="Arial Narrow" w:hAnsi="Arial Narrow"/>
          <w:b/>
        </w:rPr>
      </w:pPr>
      <w:r w:rsidRPr="00060B04">
        <w:rPr>
          <w:rFonts w:ascii="Arial Narrow" w:hAnsi="Arial Narrow"/>
          <w:b/>
        </w:rPr>
        <w:t>Maryland Population</w:t>
      </w:r>
    </w:p>
    <w:p w14:paraId="074DD9B7" w14:textId="77777777" w:rsidR="009305BF" w:rsidRPr="00E66010" w:rsidRDefault="009305BF" w:rsidP="00AB7ACF">
      <w:pPr>
        <w:pStyle w:val="Heading4"/>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4"/>
        <w:gridCol w:w="2394"/>
        <w:gridCol w:w="2394"/>
        <w:gridCol w:w="2394"/>
      </w:tblGrid>
      <w:tr w:rsidR="00E66010" w:rsidRPr="00981173" w14:paraId="2B0D802E" w14:textId="77777777" w:rsidTr="00981173">
        <w:tc>
          <w:tcPr>
            <w:tcW w:w="2394" w:type="dxa"/>
            <w:shd w:val="clear" w:color="auto" w:fill="EEECE1"/>
          </w:tcPr>
          <w:p w14:paraId="50A5FBDA" w14:textId="77777777" w:rsidR="00E66010" w:rsidRPr="00981173" w:rsidRDefault="00E66010" w:rsidP="00DC1AC0">
            <w:pPr>
              <w:pStyle w:val="Heading4"/>
              <w:rPr>
                <w:b w:val="0"/>
                <w:sz w:val="24"/>
              </w:rPr>
            </w:pPr>
          </w:p>
        </w:tc>
        <w:tc>
          <w:tcPr>
            <w:tcW w:w="2394" w:type="dxa"/>
            <w:shd w:val="clear" w:color="auto" w:fill="EEECE1"/>
          </w:tcPr>
          <w:p w14:paraId="0ABBB7C6" w14:textId="77777777" w:rsidR="00E66010" w:rsidRPr="00981173" w:rsidRDefault="00E66010" w:rsidP="00C22EFF">
            <w:pPr>
              <w:pStyle w:val="Heading4"/>
              <w:jc w:val="center"/>
              <w:rPr>
                <w:sz w:val="24"/>
              </w:rPr>
            </w:pPr>
            <w:r w:rsidRPr="00981173">
              <w:rPr>
                <w:sz w:val="24"/>
              </w:rPr>
              <w:t>1990 Census</w:t>
            </w:r>
          </w:p>
        </w:tc>
        <w:tc>
          <w:tcPr>
            <w:tcW w:w="2394" w:type="dxa"/>
            <w:shd w:val="clear" w:color="auto" w:fill="EEECE1"/>
          </w:tcPr>
          <w:p w14:paraId="5E85EC76" w14:textId="77777777" w:rsidR="00E66010" w:rsidRPr="00981173" w:rsidRDefault="00E66010" w:rsidP="00C22EFF">
            <w:pPr>
              <w:pStyle w:val="Heading4"/>
              <w:jc w:val="center"/>
              <w:rPr>
                <w:sz w:val="24"/>
              </w:rPr>
            </w:pPr>
            <w:r w:rsidRPr="00981173">
              <w:rPr>
                <w:sz w:val="24"/>
              </w:rPr>
              <w:t>2010 Projected</w:t>
            </w:r>
          </w:p>
        </w:tc>
        <w:tc>
          <w:tcPr>
            <w:tcW w:w="2394" w:type="dxa"/>
            <w:shd w:val="clear" w:color="auto" w:fill="EEECE1"/>
          </w:tcPr>
          <w:p w14:paraId="52CD5A49" w14:textId="77777777" w:rsidR="00E66010" w:rsidRPr="00981173" w:rsidRDefault="00E66010" w:rsidP="00C22EFF">
            <w:pPr>
              <w:pStyle w:val="Heading4"/>
              <w:jc w:val="center"/>
              <w:rPr>
                <w:sz w:val="24"/>
              </w:rPr>
            </w:pPr>
            <w:r w:rsidRPr="00981173">
              <w:rPr>
                <w:sz w:val="24"/>
              </w:rPr>
              <w:t>%Change</w:t>
            </w:r>
          </w:p>
        </w:tc>
      </w:tr>
      <w:tr w:rsidR="00E66010" w:rsidRPr="00981173" w14:paraId="6F12FA67" w14:textId="77777777" w:rsidTr="00981173">
        <w:tc>
          <w:tcPr>
            <w:tcW w:w="2394" w:type="dxa"/>
            <w:shd w:val="clear" w:color="auto" w:fill="EEECE1"/>
          </w:tcPr>
          <w:p w14:paraId="3FFB4080" w14:textId="77777777" w:rsidR="00E66010" w:rsidRPr="00981173" w:rsidRDefault="00E66010" w:rsidP="00DC1AC0">
            <w:pPr>
              <w:pStyle w:val="Heading4"/>
              <w:rPr>
                <w:sz w:val="24"/>
              </w:rPr>
            </w:pPr>
            <w:r w:rsidRPr="00981173">
              <w:rPr>
                <w:sz w:val="24"/>
              </w:rPr>
              <w:t>All of Maryland</w:t>
            </w:r>
          </w:p>
        </w:tc>
        <w:tc>
          <w:tcPr>
            <w:tcW w:w="2394" w:type="dxa"/>
          </w:tcPr>
          <w:p w14:paraId="24E63589" w14:textId="77777777" w:rsidR="00E66010" w:rsidRPr="00981173" w:rsidRDefault="00E66010" w:rsidP="00C22EFF">
            <w:pPr>
              <w:pStyle w:val="Heading4"/>
              <w:jc w:val="right"/>
              <w:rPr>
                <w:b w:val="0"/>
                <w:sz w:val="24"/>
              </w:rPr>
            </w:pPr>
            <w:r w:rsidRPr="00981173">
              <w:rPr>
                <w:b w:val="0"/>
                <w:sz w:val="24"/>
              </w:rPr>
              <w:t>4,781,468</w:t>
            </w:r>
          </w:p>
        </w:tc>
        <w:tc>
          <w:tcPr>
            <w:tcW w:w="2394" w:type="dxa"/>
          </w:tcPr>
          <w:p w14:paraId="2EA083BD" w14:textId="77777777" w:rsidR="00E66010" w:rsidRPr="00981173" w:rsidRDefault="00E66010" w:rsidP="00C22EFF">
            <w:pPr>
              <w:pStyle w:val="Heading4"/>
              <w:jc w:val="right"/>
              <w:rPr>
                <w:b w:val="0"/>
                <w:sz w:val="24"/>
              </w:rPr>
            </w:pPr>
            <w:r w:rsidRPr="00981173">
              <w:rPr>
                <w:b w:val="0"/>
                <w:sz w:val="24"/>
              </w:rPr>
              <w:t>5,738,350</w:t>
            </w:r>
          </w:p>
        </w:tc>
        <w:tc>
          <w:tcPr>
            <w:tcW w:w="2394" w:type="dxa"/>
          </w:tcPr>
          <w:p w14:paraId="5EEAC1A0" w14:textId="77777777" w:rsidR="00E66010" w:rsidRPr="00981173" w:rsidRDefault="00E66010" w:rsidP="00C22EFF">
            <w:pPr>
              <w:pStyle w:val="Heading4"/>
              <w:jc w:val="right"/>
              <w:rPr>
                <w:b w:val="0"/>
                <w:sz w:val="24"/>
              </w:rPr>
            </w:pPr>
            <w:r w:rsidRPr="00981173">
              <w:rPr>
                <w:b w:val="0"/>
                <w:sz w:val="24"/>
              </w:rPr>
              <w:t>+20%</w:t>
            </w:r>
          </w:p>
        </w:tc>
      </w:tr>
      <w:tr w:rsidR="00E66010" w:rsidRPr="00981173" w14:paraId="3C115BE2" w14:textId="77777777" w:rsidTr="00981173">
        <w:tc>
          <w:tcPr>
            <w:tcW w:w="2394" w:type="dxa"/>
            <w:shd w:val="clear" w:color="auto" w:fill="EEECE1"/>
          </w:tcPr>
          <w:p w14:paraId="461D351B" w14:textId="77777777" w:rsidR="00E66010" w:rsidRPr="00981173" w:rsidRDefault="00E66010" w:rsidP="00DC1AC0">
            <w:pPr>
              <w:pStyle w:val="Heading4"/>
              <w:rPr>
                <w:sz w:val="24"/>
              </w:rPr>
            </w:pPr>
            <w:r w:rsidRPr="00981173">
              <w:rPr>
                <w:sz w:val="24"/>
              </w:rPr>
              <w:t>Baltimore City</w:t>
            </w:r>
          </w:p>
        </w:tc>
        <w:tc>
          <w:tcPr>
            <w:tcW w:w="2394" w:type="dxa"/>
          </w:tcPr>
          <w:p w14:paraId="698B3807" w14:textId="77777777" w:rsidR="00E66010" w:rsidRPr="00981173" w:rsidRDefault="00E66010" w:rsidP="00C22EFF">
            <w:pPr>
              <w:pStyle w:val="Heading4"/>
              <w:jc w:val="right"/>
              <w:rPr>
                <w:b w:val="0"/>
                <w:sz w:val="24"/>
              </w:rPr>
            </w:pPr>
            <w:r w:rsidRPr="00981173">
              <w:rPr>
                <w:b w:val="0"/>
                <w:sz w:val="24"/>
              </w:rPr>
              <w:t>736,014</w:t>
            </w:r>
          </w:p>
        </w:tc>
        <w:tc>
          <w:tcPr>
            <w:tcW w:w="2394" w:type="dxa"/>
          </w:tcPr>
          <w:p w14:paraId="1CF161FA" w14:textId="77777777" w:rsidR="00E66010" w:rsidRPr="00981173" w:rsidRDefault="00E66010" w:rsidP="00C22EFF">
            <w:pPr>
              <w:pStyle w:val="Heading4"/>
              <w:jc w:val="right"/>
              <w:rPr>
                <w:b w:val="0"/>
                <w:sz w:val="24"/>
              </w:rPr>
            </w:pPr>
            <w:r w:rsidRPr="00981173">
              <w:rPr>
                <w:b w:val="0"/>
                <w:sz w:val="24"/>
              </w:rPr>
              <w:t>672,500</w:t>
            </w:r>
          </w:p>
        </w:tc>
        <w:tc>
          <w:tcPr>
            <w:tcW w:w="2394" w:type="dxa"/>
          </w:tcPr>
          <w:p w14:paraId="734869D7" w14:textId="77777777" w:rsidR="00E66010" w:rsidRPr="00981173" w:rsidRDefault="00E66010" w:rsidP="00C22EFF">
            <w:pPr>
              <w:pStyle w:val="Heading4"/>
              <w:jc w:val="right"/>
              <w:rPr>
                <w:b w:val="0"/>
                <w:sz w:val="24"/>
              </w:rPr>
            </w:pPr>
            <w:r w:rsidRPr="00981173">
              <w:rPr>
                <w:b w:val="0"/>
                <w:sz w:val="24"/>
              </w:rPr>
              <w:t>-9%</w:t>
            </w:r>
          </w:p>
        </w:tc>
      </w:tr>
      <w:tr w:rsidR="00E66010" w:rsidRPr="00981173" w14:paraId="56C83035" w14:textId="77777777" w:rsidTr="00981173">
        <w:tc>
          <w:tcPr>
            <w:tcW w:w="2394" w:type="dxa"/>
            <w:shd w:val="clear" w:color="auto" w:fill="EEECE1"/>
          </w:tcPr>
          <w:p w14:paraId="00FED3D5" w14:textId="77777777" w:rsidR="00E66010" w:rsidRPr="00981173" w:rsidRDefault="00E66010" w:rsidP="00DC1AC0">
            <w:pPr>
              <w:pStyle w:val="Heading4"/>
              <w:rPr>
                <w:sz w:val="24"/>
              </w:rPr>
            </w:pPr>
            <w:r w:rsidRPr="00981173">
              <w:rPr>
                <w:sz w:val="24"/>
              </w:rPr>
              <w:t>Baltimore County</w:t>
            </w:r>
          </w:p>
        </w:tc>
        <w:tc>
          <w:tcPr>
            <w:tcW w:w="2394" w:type="dxa"/>
          </w:tcPr>
          <w:p w14:paraId="4B1146FA" w14:textId="77777777" w:rsidR="00E66010" w:rsidRPr="00981173" w:rsidRDefault="00E66010" w:rsidP="00C22EFF">
            <w:pPr>
              <w:pStyle w:val="Heading4"/>
              <w:jc w:val="right"/>
              <w:rPr>
                <w:b w:val="0"/>
                <w:sz w:val="24"/>
              </w:rPr>
            </w:pPr>
            <w:r w:rsidRPr="00981173">
              <w:rPr>
                <w:b w:val="0"/>
                <w:sz w:val="24"/>
              </w:rPr>
              <w:t>692,134</w:t>
            </w:r>
          </w:p>
        </w:tc>
        <w:tc>
          <w:tcPr>
            <w:tcW w:w="2394" w:type="dxa"/>
          </w:tcPr>
          <w:p w14:paraId="70DCD24A" w14:textId="77777777" w:rsidR="00E66010" w:rsidRPr="00981173" w:rsidRDefault="00E66010" w:rsidP="00C22EFF">
            <w:pPr>
              <w:pStyle w:val="Heading4"/>
              <w:jc w:val="right"/>
              <w:rPr>
                <w:b w:val="0"/>
                <w:sz w:val="24"/>
              </w:rPr>
            </w:pPr>
            <w:r w:rsidRPr="00981173">
              <w:rPr>
                <w:b w:val="0"/>
                <w:sz w:val="24"/>
              </w:rPr>
              <w:t>739,000</w:t>
            </w:r>
          </w:p>
        </w:tc>
        <w:tc>
          <w:tcPr>
            <w:tcW w:w="2394" w:type="dxa"/>
          </w:tcPr>
          <w:p w14:paraId="627C54A5" w14:textId="77777777" w:rsidR="00E66010" w:rsidRPr="00981173" w:rsidRDefault="00E66010" w:rsidP="00C22EFF">
            <w:pPr>
              <w:pStyle w:val="Heading4"/>
              <w:jc w:val="right"/>
              <w:rPr>
                <w:b w:val="0"/>
                <w:sz w:val="24"/>
              </w:rPr>
            </w:pPr>
            <w:r w:rsidRPr="00981173">
              <w:rPr>
                <w:b w:val="0"/>
                <w:sz w:val="24"/>
              </w:rPr>
              <w:t>+7%</w:t>
            </w:r>
          </w:p>
        </w:tc>
      </w:tr>
      <w:tr w:rsidR="00E66010" w:rsidRPr="00981173" w14:paraId="4A3A0CA9" w14:textId="77777777" w:rsidTr="00981173">
        <w:tc>
          <w:tcPr>
            <w:tcW w:w="2394" w:type="dxa"/>
            <w:shd w:val="clear" w:color="auto" w:fill="EEECE1"/>
          </w:tcPr>
          <w:p w14:paraId="58EE3B2B" w14:textId="77777777" w:rsidR="00E66010" w:rsidRPr="00981173" w:rsidRDefault="00E66010" w:rsidP="00DC1AC0">
            <w:pPr>
              <w:pStyle w:val="Heading4"/>
              <w:rPr>
                <w:sz w:val="24"/>
              </w:rPr>
            </w:pPr>
            <w:r w:rsidRPr="00981173">
              <w:rPr>
                <w:sz w:val="24"/>
              </w:rPr>
              <w:t>Calvert County</w:t>
            </w:r>
          </w:p>
        </w:tc>
        <w:tc>
          <w:tcPr>
            <w:tcW w:w="2394" w:type="dxa"/>
          </w:tcPr>
          <w:p w14:paraId="4660B943" w14:textId="77777777" w:rsidR="00E66010" w:rsidRPr="00981173" w:rsidRDefault="00E66010" w:rsidP="00C22EFF">
            <w:pPr>
              <w:pStyle w:val="Heading4"/>
              <w:jc w:val="right"/>
              <w:rPr>
                <w:b w:val="0"/>
                <w:sz w:val="24"/>
              </w:rPr>
            </w:pPr>
            <w:r w:rsidRPr="00981173">
              <w:rPr>
                <w:b w:val="0"/>
                <w:sz w:val="24"/>
              </w:rPr>
              <w:t>51,372</w:t>
            </w:r>
          </w:p>
        </w:tc>
        <w:tc>
          <w:tcPr>
            <w:tcW w:w="2394" w:type="dxa"/>
          </w:tcPr>
          <w:p w14:paraId="07B0149D" w14:textId="77777777" w:rsidR="00E66010" w:rsidRPr="00981173" w:rsidRDefault="00E66010" w:rsidP="00C22EFF">
            <w:pPr>
              <w:pStyle w:val="Heading4"/>
              <w:jc w:val="right"/>
              <w:rPr>
                <w:b w:val="0"/>
                <w:sz w:val="24"/>
              </w:rPr>
            </w:pPr>
            <w:r w:rsidRPr="00981173">
              <w:rPr>
                <w:b w:val="0"/>
                <w:sz w:val="24"/>
              </w:rPr>
              <w:t>96,000</w:t>
            </w:r>
          </w:p>
        </w:tc>
        <w:tc>
          <w:tcPr>
            <w:tcW w:w="2394" w:type="dxa"/>
          </w:tcPr>
          <w:p w14:paraId="09137346" w14:textId="77777777" w:rsidR="00E66010" w:rsidRPr="00981173" w:rsidRDefault="00E66010" w:rsidP="00C22EFF">
            <w:pPr>
              <w:pStyle w:val="Heading4"/>
              <w:jc w:val="right"/>
              <w:rPr>
                <w:b w:val="0"/>
                <w:sz w:val="24"/>
              </w:rPr>
            </w:pPr>
            <w:r w:rsidRPr="00981173">
              <w:rPr>
                <w:b w:val="0"/>
                <w:sz w:val="24"/>
              </w:rPr>
              <w:t>+87%</w:t>
            </w:r>
          </w:p>
        </w:tc>
      </w:tr>
      <w:tr w:rsidR="00E66010" w:rsidRPr="00981173" w14:paraId="656B3BDE" w14:textId="77777777" w:rsidTr="00981173">
        <w:tc>
          <w:tcPr>
            <w:tcW w:w="2394" w:type="dxa"/>
            <w:shd w:val="clear" w:color="auto" w:fill="EEECE1"/>
          </w:tcPr>
          <w:p w14:paraId="30048D22" w14:textId="77777777" w:rsidR="00E66010" w:rsidRPr="00981173" w:rsidRDefault="00E66010" w:rsidP="00DC1AC0">
            <w:pPr>
              <w:pStyle w:val="Heading4"/>
              <w:rPr>
                <w:sz w:val="24"/>
              </w:rPr>
            </w:pPr>
            <w:r w:rsidRPr="00981173">
              <w:rPr>
                <w:sz w:val="24"/>
              </w:rPr>
              <w:t>Frederick County</w:t>
            </w:r>
          </w:p>
        </w:tc>
        <w:tc>
          <w:tcPr>
            <w:tcW w:w="2394" w:type="dxa"/>
          </w:tcPr>
          <w:p w14:paraId="39A70DBF" w14:textId="77777777" w:rsidR="00E66010" w:rsidRPr="00981173" w:rsidRDefault="00E66010" w:rsidP="00C22EFF">
            <w:pPr>
              <w:pStyle w:val="Heading4"/>
              <w:jc w:val="right"/>
              <w:rPr>
                <w:b w:val="0"/>
                <w:sz w:val="24"/>
              </w:rPr>
            </w:pPr>
            <w:r w:rsidRPr="00981173">
              <w:rPr>
                <w:b w:val="0"/>
                <w:sz w:val="24"/>
              </w:rPr>
              <w:t>150,208</w:t>
            </w:r>
          </w:p>
        </w:tc>
        <w:tc>
          <w:tcPr>
            <w:tcW w:w="2394" w:type="dxa"/>
          </w:tcPr>
          <w:p w14:paraId="58C71B4C" w14:textId="77777777" w:rsidR="00E66010" w:rsidRPr="00981173" w:rsidRDefault="00E66010" w:rsidP="00C22EFF">
            <w:pPr>
              <w:pStyle w:val="Heading4"/>
              <w:jc w:val="right"/>
              <w:rPr>
                <w:b w:val="0"/>
                <w:sz w:val="24"/>
              </w:rPr>
            </w:pPr>
            <w:r w:rsidRPr="00981173">
              <w:rPr>
                <w:b w:val="0"/>
                <w:sz w:val="24"/>
              </w:rPr>
              <w:t>243,000</w:t>
            </w:r>
          </w:p>
        </w:tc>
        <w:tc>
          <w:tcPr>
            <w:tcW w:w="2394" w:type="dxa"/>
          </w:tcPr>
          <w:p w14:paraId="696F1450" w14:textId="77777777" w:rsidR="00E66010" w:rsidRPr="00981173" w:rsidRDefault="00E66010" w:rsidP="00C22EFF">
            <w:pPr>
              <w:pStyle w:val="Heading4"/>
              <w:jc w:val="right"/>
              <w:rPr>
                <w:b w:val="0"/>
                <w:sz w:val="24"/>
              </w:rPr>
            </w:pPr>
            <w:r w:rsidRPr="00981173">
              <w:rPr>
                <w:b w:val="0"/>
                <w:sz w:val="24"/>
              </w:rPr>
              <w:t>+62%</w:t>
            </w:r>
          </w:p>
        </w:tc>
      </w:tr>
    </w:tbl>
    <w:p w14:paraId="5DE4A8AF" w14:textId="77777777" w:rsidR="009305BF" w:rsidRPr="0050393E" w:rsidRDefault="009305BF" w:rsidP="00DC1AC0">
      <w:pPr>
        <w:pStyle w:val="Heading4"/>
        <w:ind w:left="-810"/>
        <w:rPr>
          <w:b w:val="0"/>
          <w:sz w:val="24"/>
        </w:rPr>
      </w:pPr>
    </w:p>
    <w:p w14:paraId="28283723" w14:textId="77777777" w:rsidR="009305BF" w:rsidRPr="0050393E" w:rsidRDefault="009305BF" w:rsidP="00AB7ACF">
      <w:pPr>
        <w:pStyle w:val="Heading4"/>
        <w:rPr>
          <w:b w:val="0"/>
          <w:sz w:val="24"/>
        </w:rPr>
      </w:pPr>
    </w:p>
    <w:p w14:paraId="29D81355" w14:textId="77777777" w:rsidR="0085199E" w:rsidRDefault="007E0421" w:rsidP="009D0E89">
      <w:pPr>
        <w:rPr>
          <w:rFonts w:ascii="Arial Narrow" w:hAnsi="Arial Narrow"/>
          <w:bCs/>
        </w:rPr>
      </w:pPr>
      <w:r>
        <w:rPr>
          <w:rFonts w:ascii="Arial Narrow" w:hAnsi="Arial Narrow"/>
          <w:bCs/>
        </w:rPr>
        <w:t xml:space="preserve">15.  </w:t>
      </w:r>
      <w:r w:rsidR="00E66010">
        <w:rPr>
          <w:rFonts w:ascii="Arial Narrow" w:hAnsi="Arial Narrow"/>
          <w:bCs/>
        </w:rPr>
        <w:t>Which of these predictions can be made from the table about redistricting after the 2010 census</w:t>
      </w:r>
      <w:r w:rsidR="0085199E">
        <w:rPr>
          <w:rFonts w:ascii="Arial Narrow" w:hAnsi="Arial Narrow"/>
          <w:bCs/>
        </w:rPr>
        <w:t>?</w:t>
      </w:r>
    </w:p>
    <w:p w14:paraId="616A60A5" w14:textId="77777777" w:rsidR="0088347E" w:rsidRDefault="0088347E" w:rsidP="009D0E89">
      <w:pPr>
        <w:rPr>
          <w:rFonts w:ascii="Arial Narrow" w:hAnsi="Arial Narrow"/>
          <w:bCs/>
        </w:rPr>
      </w:pPr>
    </w:p>
    <w:p w14:paraId="490A7FB2" w14:textId="77777777" w:rsidR="00281EAB" w:rsidRDefault="00AF0FC0" w:rsidP="007E0421">
      <w:pPr>
        <w:ind w:firstLine="450"/>
        <w:rPr>
          <w:rFonts w:ascii="Arial Narrow" w:hAnsi="Arial Narrow"/>
          <w:bCs/>
        </w:rPr>
      </w:pPr>
      <w:r>
        <w:rPr>
          <w:rFonts w:ascii="Arial Narrow" w:hAnsi="Arial Narrow"/>
          <w:bCs/>
        </w:rPr>
        <w:t>F</w:t>
      </w:r>
      <w:r w:rsidR="0085199E">
        <w:rPr>
          <w:rFonts w:ascii="Arial Narrow" w:hAnsi="Arial Narrow"/>
          <w:bCs/>
        </w:rPr>
        <w:t xml:space="preserve">  </w:t>
      </w:r>
      <w:r w:rsidR="00E66010">
        <w:rPr>
          <w:rFonts w:ascii="Arial Narrow" w:hAnsi="Arial Narrow"/>
          <w:bCs/>
        </w:rPr>
        <w:t>The delegate district lines may be changed.</w:t>
      </w:r>
      <w:r w:rsidR="00281EAB">
        <w:rPr>
          <w:rFonts w:ascii="Arial Narrow" w:hAnsi="Arial Narrow"/>
          <w:bCs/>
        </w:rPr>
        <w:t xml:space="preserve"> </w:t>
      </w:r>
    </w:p>
    <w:p w14:paraId="32D19CC4" w14:textId="77777777" w:rsidR="00C12224" w:rsidRDefault="00AF0FC0" w:rsidP="007E0421">
      <w:pPr>
        <w:ind w:firstLine="450"/>
        <w:rPr>
          <w:rFonts w:ascii="Arial Narrow" w:hAnsi="Arial Narrow"/>
          <w:bCs/>
        </w:rPr>
      </w:pPr>
      <w:r>
        <w:rPr>
          <w:rFonts w:ascii="Arial Narrow" w:hAnsi="Arial Narrow"/>
          <w:bCs/>
        </w:rPr>
        <w:t>G</w:t>
      </w:r>
      <w:r w:rsidR="00281EAB">
        <w:rPr>
          <w:rFonts w:ascii="Arial Narrow" w:hAnsi="Arial Narrow"/>
          <w:bCs/>
        </w:rPr>
        <w:t xml:space="preserve">  </w:t>
      </w:r>
      <w:r w:rsidR="00E66010">
        <w:rPr>
          <w:rFonts w:ascii="Arial Narrow" w:hAnsi="Arial Narrow"/>
          <w:bCs/>
        </w:rPr>
        <w:t>Representation for Baltimore City will increase.</w:t>
      </w:r>
      <w:r w:rsidR="00C12224">
        <w:rPr>
          <w:rFonts w:ascii="Arial Narrow" w:hAnsi="Arial Narrow"/>
          <w:bCs/>
        </w:rPr>
        <w:t xml:space="preserve"> </w:t>
      </w:r>
    </w:p>
    <w:p w14:paraId="2E77E186" w14:textId="77777777" w:rsidR="00C12224" w:rsidRDefault="00AF0FC0" w:rsidP="007E0421">
      <w:pPr>
        <w:ind w:firstLine="450"/>
        <w:rPr>
          <w:rFonts w:ascii="Arial Narrow" w:hAnsi="Arial Narrow"/>
          <w:bCs/>
        </w:rPr>
      </w:pPr>
      <w:r>
        <w:rPr>
          <w:rFonts w:ascii="Arial Narrow" w:hAnsi="Arial Narrow"/>
          <w:bCs/>
        </w:rPr>
        <w:t>H</w:t>
      </w:r>
      <w:r w:rsidR="00281EAB">
        <w:rPr>
          <w:rFonts w:ascii="Arial Narrow" w:hAnsi="Arial Narrow"/>
          <w:bCs/>
        </w:rPr>
        <w:t xml:space="preserve">  </w:t>
      </w:r>
      <w:r w:rsidR="00060B04">
        <w:rPr>
          <w:rFonts w:ascii="Arial Narrow" w:hAnsi="Arial Narrow"/>
          <w:bCs/>
        </w:rPr>
        <w:t>T</w:t>
      </w:r>
      <w:r w:rsidR="00E66010">
        <w:rPr>
          <w:rFonts w:ascii="Arial Narrow" w:hAnsi="Arial Narrow"/>
          <w:bCs/>
        </w:rPr>
        <w:t>he number of legislative districts may be changed.</w:t>
      </w:r>
    </w:p>
    <w:p w14:paraId="48138EBF" w14:textId="63342811" w:rsidR="00C12224" w:rsidRDefault="00AF0FC0" w:rsidP="007E0421">
      <w:pPr>
        <w:ind w:firstLine="450"/>
        <w:rPr>
          <w:rFonts w:ascii="Arial Narrow" w:hAnsi="Arial Narrow"/>
          <w:bCs/>
        </w:rPr>
      </w:pPr>
      <w:r>
        <w:rPr>
          <w:rFonts w:ascii="Arial Narrow" w:hAnsi="Arial Narrow"/>
          <w:bCs/>
        </w:rPr>
        <w:t xml:space="preserve">J  </w:t>
      </w:r>
      <w:r w:rsidR="00F5572C">
        <w:rPr>
          <w:rFonts w:ascii="Arial Narrow" w:hAnsi="Arial Narrow"/>
          <w:bCs/>
        </w:rPr>
        <w:t xml:space="preserve"> </w:t>
      </w:r>
      <w:r w:rsidR="00E66010">
        <w:rPr>
          <w:rFonts w:ascii="Arial Narrow" w:hAnsi="Arial Narrow"/>
          <w:bCs/>
        </w:rPr>
        <w:t xml:space="preserve">Representation for </w:t>
      </w:r>
      <w:r w:rsidR="008F36E6">
        <w:rPr>
          <w:rFonts w:ascii="Arial Narrow" w:hAnsi="Arial Narrow"/>
          <w:bCs/>
        </w:rPr>
        <w:t>Calvert</w:t>
      </w:r>
      <w:r w:rsidR="00E66010">
        <w:rPr>
          <w:rFonts w:ascii="Arial Narrow" w:hAnsi="Arial Narrow"/>
          <w:bCs/>
        </w:rPr>
        <w:t xml:space="preserve"> County will decrease.</w:t>
      </w:r>
    </w:p>
    <w:p w14:paraId="315810A7" w14:textId="77777777" w:rsidR="00D7356C" w:rsidRDefault="00D7356C" w:rsidP="00D7356C">
      <w:pPr>
        <w:ind w:left="1080"/>
        <w:rPr>
          <w:rFonts w:ascii="Arial Narrow" w:hAnsi="Arial Narrow"/>
        </w:rPr>
      </w:pPr>
    </w:p>
    <w:p w14:paraId="1A83934A" w14:textId="77777777" w:rsidR="00D7356C" w:rsidRDefault="00D7356C" w:rsidP="00D7356C">
      <w:pPr>
        <w:spacing w:line="480" w:lineRule="auto"/>
        <w:ind w:left="360"/>
        <w:rPr>
          <w:rFonts w:ascii="Arial Narrow" w:hAnsi="Arial Narrow"/>
        </w:rPr>
      </w:pPr>
      <w:r>
        <w:rPr>
          <w:rFonts w:ascii="Arial Narrow" w:hAnsi="Arial Narrow"/>
        </w:rPr>
        <w:t>Justify your response: ____________________________________________________________________________________________________________________________________________________________________</w:t>
      </w:r>
    </w:p>
    <w:p w14:paraId="44B62F56" w14:textId="05BEFEEF" w:rsidR="005922AD" w:rsidRDefault="00D7356C" w:rsidP="00C53DAD">
      <w:pPr>
        <w:spacing w:line="480" w:lineRule="auto"/>
        <w:ind w:left="360"/>
        <w:jc w:val="center"/>
        <w:rPr>
          <w:rFonts w:ascii="Arial Narrow" w:hAnsi="Arial Narrow"/>
          <w:b/>
        </w:rPr>
      </w:pPr>
      <w:r>
        <w:rPr>
          <w:rFonts w:ascii="Arial Narrow" w:hAnsi="Arial Narrow"/>
        </w:rPr>
        <w:t>____________________________________________________________________________________________________________________________________________________________________</w:t>
      </w:r>
      <w:r w:rsidR="0080335C">
        <w:rPr>
          <w:rFonts w:ascii="Arial Narrow" w:hAnsi="Arial Narrow"/>
          <w:b/>
          <w:noProof/>
        </w:rPr>
        <mc:AlternateContent>
          <mc:Choice Requires="wps">
            <w:drawing>
              <wp:anchor distT="0" distB="0" distL="114300" distR="114300" simplePos="0" relativeHeight="251658752" behindDoc="0" locked="0" layoutInCell="1" allowOverlap="1" wp14:anchorId="65303365" wp14:editId="213B6CF0">
                <wp:simplePos x="0" y="0"/>
                <wp:positionH relativeFrom="column">
                  <wp:posOffset>5600700</wp:posOffset>
                </wp:positionH>
                <wp:positionV relativeFrom="paragraph">
                  <wp:posOffset>8858250</wp:posOffset>
                </wp:positionV>
                <wp:extent cx="685800" cy="228600"/>
                <wp:effectExtent l="50800" t="57150" r="50800" b="57150"/>
                <wp:wrapNone/>
                <wp:docPr id="7" name="AutoShape 1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228600"/>
                        </a:xfrm>
                        <a:prstGeom prst="stripedRightArrow">
                          <a:avLst>
                            <a:gd name="adj1" fmla="val 50000"/>
                            <a:gd name="adj2" fmla="val 75000"/>
                          </a:avLst>
                        </a:prstGeom>
                        <a:solidFill>
                          <a:srgbClr val="EAEAEA"/>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xmlns:w15="http://schemas.microsoft.com/office/word/2012/wordml">
            <w:pict>
              <v:shape w14:anchorId="07A48112" id="AutoShape 162" o:spid="_x0000_s1026" type="#_x0000_t93" style="position:absolute;margin-left:441pt;margin-top:697.5pt;width:54pt;height:1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" fillcolor="#eaeaea"/>
            </w:pict>
          </mc:Fallback>
        </mc:AlternateContent>
      </w:r>
      <w:r w:rsidR="005922AD">
        <w:rPr>
          <w:rFonts w:ascii="Arial Narrow" w:hAnsi="Arial Narrow"/>
        </w:rPr>
        <w:tab/>
      </w:r>
      <w:r w:rsidR="005922AD">
        <w:rPr>
          <w:rFonts w:ascii="Arial Narrow" w:hAnsi="Arial Narrow"/>
        </w:rPr>
        <w:tab/>
      </w:r>
      <w:r w:rsidR="005922AD">
        <w:rPr>
          <w:rFonts w:ascii="Arial Narrow" w:hAnsi="Arial Narrow"/>
        </w:rPr>
        <w:tab/>
      </w:r>
      <w:r w:rsidR="005922AD">
        <w:rPr>
          <w:rFonts w:ascii="Arial Narrow" w:hAnsi="Arial Narrow"/>
        </w:rPr>
        <w:tab/>
      </w:r>
      <w:r w:rsidR="005922AD">
        <w:rPr>
          <w:rFonts w:ascii="Arial Narrow" w:hAnsi="Arial Narrow"/>
        </w:rPr>
        <w:tab/>
      </w:r>
      <w:r w:rsidR="005922AD">
        <w:rPr>
          <w:rFonts w:ascii="Arial Narrow" w:hAnsi="Arial Narrow"/>
        </w:rPr>
        <w:tab/>
      </w:r>
      <w:r w:rsidR="005922AD">
        <w:rPr>
          <w:rFonts w:ascii="Arial Narrow" w:hAnsi="Arial Narrow"/>
        </w:rPr>
        <w:tab/>
      </w:r>
      <w:r w:rsidR="005922AD">
        <w:rPr>
          <w:rFonts w:ascii="Arial Narrow" w:hAnsi="Arial Narrow"/>
        </w:rPr>
        <w:tab/>
      </w:r>
      <w:r w:rsidR="005922AD">
        <w:rPr>
          <w:rFonts w:ascii="Arial Narrow" w:hAnsi="Arial Narrow"/>
        </w:rPr>
        <w:tab/>
      </w:r>
      <w:r w:rsidR="005922AD">
        <w:rPr>
          <w:rFonts w:ascii="Arial Narrow" w:hAnsi="Arial Narrow"/>
        </w:rPr>
        <w:tab/>
      </w:r>
      <w:r w:rsidR="005922AD">
        <w:rPr>
          <w:rFonts w:ascii="Arial Narrow" w:hAnsi="Arial Narrow"/>
        </w:rPr>
        <w:tab/>
      </w:r>
      <w:r w:rsidR="005922AD">
        <w:rPr>
          <w:rFonts w:ascii="Arial Narrow" w:hAnsi="Arial Narrow"/>
        </w:rPr>
        <w:tab/>
      </w:r>
      <w:r w:rsidR="005922AD">
        <w:rPr>
          <w:rFonts w:ascii="Arial Narrow" w:hAnsi="Arial Narrow"/>
        </w:rPr>
        <w:tab/>
      </w:r>
      <w:r w:rsidR="005922AD">
        <w:rPr>
          <w:rFonts w:ascii="Arial Narrow" w:hAnsi="Arial Narrow"/>
        </w:rPr>
        <w:tab/>
      </w:r>
    </w:p>
    <w:p w14:paraId="799F7D75" w14:textId="77777777" w:rsidR="005922AD" w:rsidRPr="005922AD" w:rsidRDefault="005922AD" w:rsidP="005922AD">
      <w:pPr>
        <w:rPr>
          <w:rFonts w:ascii="Arial Narrow" w:hAnsi="Arial Narrow"/>
        </w:rPr>
      </w:pPr>
    </w:p>
    <w:p w14:paraId="7E16DCBE" w14:textId="77777777" w:rsidR="005922AD" w:rsidRPr="005922AD" w:rsidRDefault="005922AD" w:rsidP="005922AD">
      <w:pPr>
        <w:rPr>
          <w:rFonts w:ascii="Arial Narrow" w:hAnsi="Arial Narrow"/>
        </w:rPr>
      </w:pPr>
    </w:p>
    <w:p w14:paraId="23254EB8" w14:textId="77777777" w:rsidR="005922AD" w:rsidRPr="005922AD" w:rsidRDefault="005922AD" w:rsidP="005922AD">
      <w:pPr>
        <w:rPr>
          <w:rFonts w:ascii="Arial Narrow" w:hAnsi="Arial Narrow"/>
        </w:rPr>
      </w:pPr>
    </w:p>
    <w:p w14:paraId="4AF2C573" w14:textId="77777777" w:rsidR="005922AD" w:rsidRPr="005922AD" w:rsidRDefault="005922AD" w:rsidP="005922AD">
      <w:pPr>
        <w:rPr>
          <w:rFonts w:ascii="Arial Narrow" w:hAnsi="Arial Narrow"/>
        </w:rPr>
      </w:pPr>
    </w:p>
    <w:p w14:paraId="79B9BE87" w14:textId="77777777" w:rsidR="005922AD" w:rsidRPr="005922AD" w:rsidRDefault="005922AD" w:rsidP="005922AD">
      <w:pPr>
        <w:rPr>
          <w:rFonts w:ascii="Arial Narrow" w:hAnsi="Arial Narrow"/>
        </w:rPr>
      </w:pPr>
    </w:p>
    <w:p w14:paraId="5818A176" w14:textId="77777777" w:rsidR="005922AD" w:rsidRPr="005922AD" w:rsidRDefault="005922AD" w:rsidP="005922AD">
      <w:pPr>
        <w:rPr>
          <w:rFonts w:ascii="Arial Narrow" w:hAnsi="Arial Narrow"/>
        </w:rPr>
      </w:pPr>
    </w:p>
    <w:p w14:paraId="78DEC8B0" w14:textId="77777777" w:rsidR="005922AD" w:rsidRPr="005922AD" w:rsidRDefault="005922AD" w:rsidP="005922AD">
      <w:pPr>
        <w:rPr>
          <w:rFonts w:ascii="Arial Narrow" w:hAnsi="Arial Narrow"/>
        </w:rPr>
      </w:pPr>
    </w:p>
    <w:p w14:paraId="66F7187C" w14:textId="77777777" w:rsidR="005922AD" w:rsidRPr="005922AD" w:rsidRDefault="005922AD" w:rsidP="005922AD">
      <w:pPr>
        <w:rPr>
          <w:rFonts w:ascii="Arial Narrow" w:hAnsi="Arial Narrow"/>
        </w:rPr>
      </w:pPr>
    </w:p>
    <w:p w14:paraId="4EC12BF4" w14:textId="77777777" w:rsidR="005922AD" w:rsidRPr="005922AD" w:rsidRDefault="005922AD" w:rsidP="005922AD">
      <w:pPr>
        <w:rPr>
          <w:rFonts w:ascii="Arial Narrow" w:hAnsi="Arial Narrow"/>
        </w:rPr>
      </w:pPr>
    </w:p>
    <w:p w14:paraId="58A5EBF3" w14:textId="77777777" w:rsidR="005922AD" w:rsidRPr="005922AD" w:rsidRDefault="005922AD" w:rsidP="005922AD">
      <w:pPr>
        <w:rPr>
          <w:rFonts w:ascii="Arial Narrow" w:hAnsi="Arial Narrow"/>
        </w:rPr>
      </w:pPr>
    </w:p>
    <w:p w14:paraId="3C8288A9" w14:textId="77777777" w:rsidR="005922AD" w:rsidRPr="005922AD" w:rsidRDefault="005922AD" w:rsidP="005922AD">
      <w:pPr>
        <w:rPr>
          <w:rFonts w:ascii="Arial Narrow" w:hAnsi="Arial Narrow"/>
        </w:rPr>
      </w:pPr>
    </w:p>
    <w:p w14:paraId="7D589B84" w14:textId="77777777" w:rsidR="005922AD" w:rsidRPr="005922AD" w:rsidRDefault="005922AD" w:rsidP="005922AD">
      <w:pPr>
        <w:rPr>
          <w:rFonts w:ascii="Arial Narrow" w:hAnsi="Arial Narrow"/>
        </w:rPr>
      </w:pPr>
    </w:p>
    <w:p w14:paraId="0B46D47E" w14:textId="4B530745" w:rsidR="005922AD" w:rsidRDefault="005922AD" w:rsidP="00C53DAD">
      <w:pPr>
        <w:spacing w:line="480" w:lineRule="auto"/>
        <w:ind w:left="360"/>
        <w:jc w:val="center"/>
        <w:rPr>
          <w:rFonts w:ascii="Arial Narrow" w:hAnsi="Arial Narrow"/>
        </w:rPr>
      </w:pPr>
    </w:p>
    <w:p w14:paraId="4B4AC6B2" w14:textId="0EB57255" w:rsidR="005922AD" w:rsidRDefault="005922AD" w:rsidP="00C53DAD">
      <w:pPr>
        <w:spacing w:line="480" w:lineRule="auto"/>
        <w:ind w:left="360"/>
        <w:jc w:val="center"/>
        <w:rPr>
          <w:rFonts w:ascii="Arial Narrow" w:hAnsi="Arial Narrow"/>
        </w:rPr>
      </w:pPr>
    </w:p>
    <w:p w14:paraId="61EFEE49" w14:textId="0A14366E" w:rsidR="005922AD" w:rsidRDefault="005922AD" w:rsidP="005922AD">
      <w:pPr>
        <w:tabs>
          <w:tab w:val="left" w:pos="3869"/>
        </w:tabs>
        <w:spacing w:line="480" w:lineRule="auto"/>
        <w:ind w:left="360"/>
        <w:rPr>
          <w:rFonts w:ascii="Arial Narrow" w:hAnsi="Arial Narrow"/>
        </w:rPr>
      </w:pPr>
      <w:r>
        <w:rPr>
          <w:rFonts w:ascii="Arial Narrow" w:hAnsi="Arial Narrow"/>
        </w:rPr>
        <w:tab/>
      </w:r>
    </w:p>
    <w:p w14:paraId="156B343E" w14:textId="0828EE10" w:rsidR="007E0421" w:rsidRPr="003E5F13" w:rsidRDefault="00D74282" w:rsidP="00C53DAD">
      <w:pPr>
        <w:spacing w:line="480" w:lineRule="auto"/>
        <w:ind w:left="360"/>
        <w:jc w:val="center"/>
        <w:rPr>
          <w:rFonts w:ascii="Arial Narrow" w:hAnsi="Arial Narrow"/>
          <w:b/>
          <w:i/>
          <w:sz w:val="28"/>
          <w:szCs w:val="28"/>
        </w:rPr>
      </w:pPr>
      <w:r w:rsidRPr="005922AD">
        <w:rPr>
          <w:rFonts w:ascii="Arial Narrow" w:hAnsi="Arial Narrow"/>
        </w:rPr>
        <w:br w:type="page"/>
      </w:r>
      <w:r w:rsidR="007E0421" w:rsidRPr="003E5F13">
        <w:rPr>
          <w:rFonts w:ascii="Arial Narrow" w:hAnsi="Arial Narrow"/>
          <w:b/>
          <w:i/>
          <w:sz w:val="28"/>
          <w:szCs w:val="28"/>
        </w:rPr>
        <w:lastRenderedPageBreak/>
        <w:t xml:space="preserve"> </w:t>
      </w:r>
      <w:r w:rsidR="00353EA8">
        <w:rPr>
          <w:rFonts w:ascii="Arial Narrow" w:hAnsi="Arial Narrow"/>
          <w:b/>
          <w:i/>
          <w:sz w:val="28"/>
          <w:szCs w:val="28"/>
        </w:rPr>
        <w:t xml:space="preserve">Brief </w:t>
      </w:r>
      <w:r w:rsidR="007E0421" w:rsidRPr="003E5F13">
        <w:rPr>
          <w:rFonts w:ascii="Arial Narrow" w:hAnsi="Arial Narrow"/>
          <w:b/>
          <w:i/>
          <w:sz w:val="28"/>
          <w:szCs w:val="28"/>
        </w:rPr>
        <w:t>Constructed Response Questions with a Stimulus</w:t>
      </w:r>
    </w:p>
    <w:p w14:paraId="1C42CB97" w14:textId="77777777" w:rsidR="007E0421" w:rsidRPr="0050393E" w:rsidRDefault="007E0421" w:rsidP="007E0421">
      <w:pPr>
        <w:ind w:left="360"/>
        <w:jc w:val="center"/>
        <w:rPr>
          <w:rFonts w:ascii="Arial Narrow" w:hAnsi="Arial Narrow"/>
        </w:rPr>
      </w:pPr>
    </w:p>
    <w:p w14:paraId="49890F0F" w14:textId="5CDF9376" w:rsidR="007E0421" w:rsidRPr="0050393E" w:rsidRDefault="007E0421" w:rsidP="007E0421">
      <w:pPr>
        <w:rPr>
          <w:rFonts w:ascii="Arial Narrow" w:hAnsi="Arial Narrow"/>
        </w:rPr>
      </w:pPr>
      <w:r w:rsidRPr="00F33816">
        <w:rPr>
          <w:rFonts w:ascii="Arial Narrow" w:hAnsi="Arial Narrow"/>
          <w:b/>
        </w:rPr>
        <w:t>DIRECTIONS:</w:t>
      </w:r>
      <w:r w:rsidRPr="0050393E">
        <w:rPr>
          <w:rFonts w:ascii="Arial Narrow" w:hAnsi="Arial Narrow"/>
        </w:rPr>
        <w:t xml:space="preserve">  Examin</w:t>
      </w:r>
      <w:r w:rsidR="003C6F03">
        <w:rPr>
          <w:rFonts w:ascii="Arial Narrow" w:hAnsi="Arial Narrow"/>
        </w:rPr>
        <w:t>e the information presented,</w:t>
      </w:r>
      <w:r w:rsidRPr="0050393E">
        <w:rPr>
          <w:rFonts w:ascii="Arial Narrow" w:hAnsi="Arial Narrow"/>
        </w:rPr>
        <w:t xml:space="preserve"> then answer </w:t>
      </w:r>
      <w:r>
        <w:rPr>
          <w:rFonts w:ascii="Arial Narrow" w:hAnsi="Arial Narrow"/>
        </w:rPr>
        <w:t>the</w:t>
      </w:r>
      <w:r w:rsidRPr="0050393E">
        <w:rPr>
          <w:rFonts w:ascii="Arial Narrow" w:hAnsi="Arial Narrow"/>
        </w:rPr>
        <w:t xml:space="preserve"> brief constructed response question.  </w:t>
      </w:r>
      <w:r>
        <w:rPr>
          <w:rFonts w:ascii="Arial Narrow" w:hAnsi="Arial Narrow"/>
        </w:rPr>
        <w:t>Answer</w:t>
      </w:r>
      <w:r w:rsidRPr="0050393E">
        <w:rPr>
          <w:rFonts w:ascii="Arial Narrow" w:hAnsi="Arial Narrow"/>
        </w:rPr>
        <w:t xml:space="preserve"> </w:t>
      </w:r>
      <w:r w:rsidR="00C53DAD">
        <w:rPr>
          <w:rFonts w:ascii="Arial Narrow" w:hAnsi="Arial Narrow"/>
        </w:rPr>
        <w:t xml:space="preserve">the </w:t>
      </w:r>
      <w:r w:rsidR="00353EA8">
        <w:rPr>
          <w:rFonts w:ascii="Arial Narrow" w:hAnsi="Arial Narrow"/>
        </w:rPr>
        <w:t>B</w:t>
      </w:r>
      <w:r>
        <w:rPr>
          <w:rFonts w:ascii="Arial Narrow" w:hAnsi="Arial Narrow"/>
        </w:rPr>
        <w:t>CR, using</w:t>
      </w:r>
      <w:r w:rsidRPr="0050393E">
        <w:rPr>
          <w:rFonts w:ascii="Arial Narrow" w:hAnsi="Arial Narrow"/>
        </w:rPr>
        <w:t xml:space="preserve"> the answer box on the </w:t>
      </w:r>
      <w:r>
        <w:rPr>
          <w:rFonts w:ascii="Arial Narrow" w:hAnsi="Arial Narrow"/>
        </w:rPr>
        <w:t>following</w:t>
      </w:r>
      <w:r w:rsidRPr="0050393E">
        <w:rPr>
          <w:rFonts w:ascii="Arial Narrow" w:hAnsi="Arial Narrow"/>
        </w:rPr>
        <w:t xml:space="preserve"> page.</w:t>
      </w:r>
    </w:p>
    <w:p w14:paraId="2A139CED" w14:textId="77777777" w:rsidR="007E0421" w:rsidRPr="0050393E" w:rsidRDefault="007E0421" w:rsidP="007E0421">
      <w:pPr>
        <w:pStyle w:val="Heading4"/>
        <w:rPr>
          <w:b w:val="0"/>
          <w:sz w:val="24"/>
        </w:rPr>
      </w:pPr>
    </w:p>
    <w:p w14:paraId="4D77E7D8" w14:textId="6AEE8E8C" w:rsidR="007E0421" w:rsidRDefault="00353EA8" w:rsidP="007E0421">
      <w:pPr>
        <w:pStyle w:val="Heading4"/>
        <w:rPr>
          <w:b w:val="0"/>
          <w:sz w:val="24"/>
        </w:rPr>
      </w:pPr>
      <w:r>
        <w:rPr>
          <w:sz w:val="24"/>
        </w:rPr>
        <w:t>B</w:t>
      </w:r>
      <w:r w:rsidR="007E0421" w:rsidRPr="004D3258">
        <w:rPr>
          <w:sz w:val="24"/>
        </w:rPr>
        <w:t>CR</w:t>
      </w:r>
      <w:r w:rsidR="007E0421">
        <w:rPr>
          <w:b w:val="0"/>
          <w:sz w:val="24"/>
        </w:rPr>
        <w:t xml:space="preserve"> </w:t>
      </w:r>
      <w:r w:rsidR="003C6F03">
        <w:rPr>
          <w:b w:val="0"/>
          <w:sz w:val="24"/>
        </w:rPr>
        <w:t xml:space="preserve">- </w:t>
      </w:r>
      <w:r w:rsidR="007E0421" w:rsidRPr="004D3258">
        <w:rPr>
          <w:sz w:val="24"/>
        </w:rPr>
        <w:t>A</w:t>
      </w:r>
      <w:r w:rsidR="007E0421" w:rsidRPr="0050393E">
        <w:rPr>
          <w:b w:val="0"/>
          <w:sz w:val="24"/>
        </w:rPr>
        <w:t xml:space="preserve"> </w:t>
      </w:r>
    </w:p>
    <w:p w14:paraId="0C0628B5" w14:textId="77777777" w:rsidR="000205CC" w:rsidRPr="00EC38FD" w:rsidRDefault="000205CC" w:rsidP="000205CC">
      <w:pPr>
        <w:spacing w:before="100" w:beforeAutospacing="1" w:after="100" w:afterAutospacing="1"/>
        <w:rPr>
          <w:rFonts w:ascii="Arial Narrow" w:hAnsi="Arial Narrow" w:cs="Arial"/>
          <w:b/>
          <w:bCs/>
          <w:lang w:val="en"/>
        </w:rPr>
      </w:pPr>
      <w:r w:rsidRPr="00EC38FD">
        <w:rPr>
          <w:rFonts w:ascii="Arial Narrow" w:hAnsi="Arial Narrow" w:cs="Arial"/>
          <w:b/>
          <w:bCs/>
          <w:lang w:val="en"/>
        </w:rPr>
        <w:t>Read the excerpt below</w:t>
      </w:r>
    </w:p>
    <w:p w14:paraId="6354560F" w14:textId="77777777" w:rsidR="000205CC" w:rsidRPr="00EC38FD" w:rsidRDefault="000205CC" w:rsidP="000205CC">
      <w:pPr>
        <w:pStyle w:val="center1"/>
        <w:shd w:val="clear" w:color="auto" w:fill="DDDDDD"/>
        <w:rPr>
          <w:rFonts w:ascii="Arial Narrow" w:hAnsi="Arial Narrow" w:cs="Arial"/>
          <w:b/>
          <w:bCs/>
          <w:lang w:val="en"/>
        </w:rPr>
      </w:pPr>
      <w:r w:rsidRPr="00EC38FD">
        <w:rPr>
          <w:rFonts w:ascii="Arial Narrow" w:hAnsi="Arial Narrow" w:cs="Arial"/>
          <w:b/>
          <w:bCs/>
          <w:lang w:val="en"/>
        </w:rPr>
        <w:t xml:space="preserve">Children's Television Programming </w:t>
      </w:r>
    </w:p>
    <w:p w14:paraId="35766108" w14:textId="77777777" w:rsidR="000205CC" w:rsidRPr="00EC38FD" w:rsidRDefault="000205CC" w:rsidP="000205CC">
      <w:pPr>
        <w:shd w:val="clear" w:color="auto" w:fill="DDDDDD"/>
        <w:spacing w:before="120" w:after="120"/>
        <w:ind w:left="120" w:right="120"/>
        <w:rPr>
          <w:rFonts w:ascii="Arial Narrow" w:hAnsi="Arial Narrow" w:cs="Arial"/>
          <w:b/>
          <w:bCs/>
          <w:lang w:val="en"/>
        </w:rPr>
      </w:pPr>
      <w:r w:rsidRPr="00EC38FD">
        <w:rPr>
          <w:rFonts w:ascii="Arial Narrow" w:hAnsi="Arial Narrow" w:cs="Arial"/>
          <w:b/>
          <w:bCs/>
          <w:lang w:val="en"/>
        </w:rPr>
        <w:t>“[An educational program] must be a regularly scheduled, weekly program of at least 30 minutes, and aired between 7:00 a.m. and 10:00 p.m. The program must also be identified as educational and informational for children when it is aired…. Broadcasters will … air three hours per week of [educational] programming.”</w:t>
      </w:r>
    </w:p>
    <w:p w14:paraId="197532BF" w14:textId="77777777" w:rsidR="000205CC" w:rsidRPr="00EC38FD" w:rsidRDefault="000205CC" w:rsidP="000205CC">
      <w:pPr>
        <w:pStyle w:val="cite1"/>
        <w:shd w:val="clear" w:color="auto" w:fill="DDDDDD"/>
        <w:rPr>
          <w:rFonts w:ascii="Arial Narrow" w:hAnsi="Arial Narrow" w:cs="Arial"/>
          <w:b/>
          <w:bCs/>
          <w:lang w:val="en"/>
        </w:rPr>
      </w:pPr>
      <w:r w:rsidRPr="00EC38FD">
        <w:rPr>
          <w:rFonts w:ascii="Arial Narrow" w:hAnsi="Arial Narrow" w:cs="Arial"/>
          <w:b/>
          <w:bCs/>
          <w:lang w:val="en"/>
        </w:rPr>
        <w:t>—from an order issued by the</w:t>
      </w:r>
      <w:r w:rsidRPr="00EC38FD">
        <w:rPr>
          <w:rFonts w:ascii="Arial Narrow" w:hAnsi="Arial Narrow" w:cs="Arial"/>
          <w:b/>
          <w:bCs/>
          <w:lang w:val="en"/>
        </w:rPr>
        <w:br/>
        <w:t>Federal Communications</w:t>
      </w:r>
      <w:r w:rsidRPr="00EC38FD">
        <w:rPr>
          <w:rFonts w:ascii="Arial Narrow" w:hAnsi="Arial Narrow" w:cs="Arial"/>
          <w:b/>
          <w:bCs/>
          <w:lang w:val="en"/>
        </w:rPr>
        <w:br/>
        <w:t>Commission (FCC) in 1996</w:t>
      </w:r>
    </w:p>
    <w:p w14:paraId="40287DC3" w14:textId="77777777" w:rsidR="000205CC" w:rsidRPr="00EC38FD" w:rsidRDefault="000205CC" w:rsidP="000205CC">
      <w:pPr>
        <w:numPr>
          <w:ilvl w:val="0"/>
          <w:numId w:val="11"/>
        </w:numPr>
        <w:spacing w:before="100" w:beforeAutospacing="1" w:after="240"/>
        <w:rPr>
          <w:rFonts w:ascii="Arial Narrow" w:hAnsi="Arial Narrow" w:cs="Arial"/>
          <w:bCs/>
          <w:lang w:val="en"/>
        </w:rPr>
      </w:pPr>
      <w:r w:rsidRPr="00EC38FD">
        <w:rPr>
          <w:rFonts w:ascii="Arial Narrow" w:hAnsi="Arial Narrow" w:cs="Arial"/>
          <w:bCs/>
          <w:lang w:val="en"/>
        </w:rPr>
        <w:t xml:space="preserve">Describe benefits of the FCC regulations outlined above. </w:t>
      </w:r>
    </w:p>
    <w:p w14:paraId="6C6D7A67" w14:textId="3CF87589" w:rsidR="000205CC" w:rsidRPr="00EC38FD" w:rsidRDefault="000205CC" w:rsidP="000205CC">
      <w:pPr>
        <w:numPr>
          <w:ilvl w:val="0"/>
          <w:numId w:val="11"/>
        </w:numPr>
        <w:spacing w:before="100" w:beforeAutospacing="1" w:after="240"/>
        <w:rPr>
          <w:rFonts w:ascii="Arial Narrow" w:hAnsi="Arial Narrow" w:cs="Arial"/>
          <w:bCs/>
          <w:lang w:val="en"/>
        </w:rPr>
      </w:pPr>
      <w:r w:rsidRPr="00EC38FD">
        <w:rPr>
          <w:rFonts w:ascii="Arial Narrow" w:hAnsi="Arial Narrow" w:cs="Arial"/>
          <w:bCs/>
          <w:lang w:val="en"/>
        </w:rPr>
        <w:t>Do you consider the regulations outlined above to be a form of</w:t>
      </w:r>
      <w:r w:rsidR="00A51037">
        <w:rPr>
          <w:rFonts w:ascii="Arial Narrow" w:hAnsi="Arial Narrow" w:cs="Arial"/>
          <w:bCs/>
          <w:lang w:val="en"/>
        </w:rPr>
        <w:t xml:space="preserve"> censorship? Explain why or why </w:t>
      </w:r>
      <w:r w:rsidRPr="00EC38FD">
        <w:rPr>
          <w:rFonts w:ascii="Arial Narrow" w:hAnsi="Arial Narrow" w:cs="Arial"/>
          <w:bCs/>
          <w:lang w:val="en"/>
        </w:rPr>
        <w:t xml:space="preserve">not. </w:t>
      </w:r>
    </w:p>
    <w:p w14:paraId="3EFDB615" w14:textId="77777777" w:rsidR="000205CC" w:rsidRPr="00EC38FD" w:rsidRDefault="000205CC" w:rsidP="000205CC">
      <w:pPr>
        <w:numPr>
          <w:ilvl w:val="0"/>
          <w:numId w:val="11"/>
        </w:numPr>
        <w:spacing w:before="100" w:beforeAutospacing="1" w:after="240"/>
        <w:rPr>
          <w:rFonts w:ascii="Arial Narrow" w:hAnsi="Arial Narrow" w:cs="Arial"/>
          <w:bCs/>
          <w:lang w:val="en"/>
        </w:rPr>
      </w:pPr>
      <w:r w:rsidRPr="00EC38FD">
        <w:rPr>
          <w:rFonts w:ascii="Arial Narrow" w:hAnsi="Arial Narrow" w:cs="Arial"/>
          <w:bCs/>
          <w:lang w:val="en"/>
        </w:rPr>
        <w:t xml:space="preserve">Include details and examples to support your response. </w:t>
      </w:r>
    </w:p>
    <w:p w14:paraId="263F166D" w14:textId="77777777" w:rsidR="00BE12CB" w:rsidRPr="0050393E" w:rsidRDefault="00BE12CB" w:rsidP="00EC38FD">
      <w:pPr>
        <w:spacing w:before="100" w:beforeAutospacing="1" w:after="100" w:afterAutospacing="1"/>
        <w:ind w:left="360"/>
        <w:rPr>
          <w:rFonts w:ascii="Arial Narrow" w:hAnsi="Arial Narrow" w:cs="Arial"/>
        </w:rPr>
      </w:pPr>
      <w:r w:rsidRPr="0050393E">
        <w:rPr>
          <w:rFonts w:ascii="Arial Narrow" w:hAnsi="Arial Narrow" w:cs="Arial"/>
        </w:rPr>
        <w:t xml:space="preserve"> </w:t>
      </w:r>
    </w:p>
    <w:p w14:paraId="5D4C226C" w14:textId="77777777" w:rsidR="002926A8" w:rsidRPr="002764BB" w:rsidRDefault="002926A8" w:rsidP="002764BB">
      <w:pPr>
        <w:rPr>
          <w:rFonts w:ascii="Arial Narrow" w:hAnsi="Arial Narrow"/>
        </w:rPr>
      </w:pPr>
    </w:p>
    <w:p w14:paraId="4CD1665F" w14:textId="77777777" w:rsidR="002926A8" w:rsidRPr="0050393E" w:rsidRDefault="002926A8" w:rsidP="002926A8">
      <w:pPr>
        <w:rPr>
          <w:rFonts w:ascii="Arial Narrow" w:hAnsi="Arial Narrow"/>
          <w:b/>
        </w:rPr>
      </w:pPr>
    </w:p>
    <w:p w14:paraId="18511BE3" w14:textId="70A9B302" w:rsidR="00DE21DA" w:rsidRPr="0050393E" w:rsidRDefault="00DE21DA" w:rsidP="00012E24">
      <w:pPr>
        <w:ind w:left="360"/>
        <w:rPr>
          <w:rFonts w:ascii="Arial Narrow" w:hAnsi="Arial Narrow"/>
        </w:rPr>
      </w:pPr>
      <w:r w:rsidRPr="0050393E">
        <w:rPr>
          <w:rFonts w:ascii="Arial Narrow" w:hAnsi="Arial Narrow"/>
        </w:rPr>
        <w:br w:type="page"/>
      </w:r>
    </w:p>
    <w:p w14:paraId="7AA790FA" w14:textId="77777777" w:rsidR="00B64C07" w:rsidRPr="0050393E" w:rsidRDefault="0080335C" w:rsidP="004D3258">
      <w:pPr>
        <w:rPr>
          <w:rFonts w:ascii="Arial Narrow" w:hAnsi="Arial Narrow"/>
        </w:rPr>
      </w:pPr>
      <w:r>
        <w:rPr>
          <w:rFonts w:ascii="Arial Narrow" w:hAnsi="Arial Narrow"/>
          <w:noProof/>
        </w:rPr>
        <w:lastRenderedPageBreak/>
        <mc:AlternateContent>
          <mc:Choice Requires="wps">
            <w:drawing>
              <wp:anchor distT="0" distB="0" distL="114300" distR="114300" simplePos="0" relativeHeight="251654656" behindDoc="0" locked="0" layoutInCell="1" allowOverlap="1" wp14:anchorId="55A6D9A1" wp14:editId="7CF7D6AB">
                <wp:simplePos x="0" y="0"/>
                <wp:positionH relativeFrom="column">
                  <wp:posOffset>-228600</wp:posOffset>
                </wp:positionH>
                <wp:positionV relativeFrom="paragraph">
                  <wp:posOffset>168275</wp:posOffset>
                </wp:positionV>
                <wp:extent cx="6286500" cy="7018020"/>
                <wp:effectExtent l="25400" t="28575" r="38100" b="40005"/>
                <wp:wrapNone/>
                <wp:docPr id="5" name="Text Box 1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0" cy="7018020"/>
                        </a:xfrm>
                        <a:prstGeom prst="rect">
                          <a:avLst/>
                        </a:prstGeom>
                        <a:solidFill>
                          <a:srgbClr val="FFFFFF"/>
                        </a:solidFill>
                        <a:ln w="57150" cmpd="thickThin">
                          <a:solidFill>
                            <a:srgbClr val="000000"/>
                          </a:solidFill>
                          <a:miter lim="800000"/>
                          <a:headEnd/>
                          <a:tailEnd/>
                        </a:ln>
                      </wps:spPr>
                      <wps:txbx>
                        <w:txbxContent>
                          <w:p w14:paraId="3A94D0F4" w14:textId="0012C3CF" w:rsidR="00A3577A" w:rsidRPr="009305BF" w:rsidRDefault="00353EA8" w:rsidP="00C53DAD">
                            <w:pPr>
                              <w:rPr>
                                <w:rFonts w:ascii="Arial Narrow" w:hAnsi="Arial Narrow"/>
                                <w:b/>
                              </w:rPr>
                            </w:pPr>
                            <w:r>
                              <w:rPr>
                                <w:rFonts w:ascii="Arial Narrow" w:hAnsi="Arial Narrow"/>
                                <w:b/>
                              </w:rPr>
                              <w:t>B</w:t>
                            </w:r>
                            <w:r w:rsidR="00A3577A">
                              <w:rPr>
                                <w:rFonts w:ascii="Arial Narrow" w:hAnsi="Arial Narrow"/>
                                <w:b/>
                              </w:rPr>
                              <w:t xml:space="preserve">CR </w:t>
                            </w:r>
                            <w:r w:rsidR="003C6F03">
                              <w:rPr>
                                <w:rFonts w:ascii="Arial Narrow" w:hAnsi="Arial Narrow"/>
                                <w:b/>
                              </w:rPr>
                              <w:t xml:space="preserve">- </w:t>
                            </w:r>
                            <w:r w:rsidR="00A3577A">
                              <w:rPr>
                                <w:rFonts w:ascii="Arial Narrow" w:hAnsi="Arial Narrow"/>
                                <w:b/>
                              </w:rPr>
                              <w:t>A</w:t>
                            </w:r>
                            <w:r w:rsidR="00A3577A" w:rsidRPr="00DE21DA">
                              <w:rPr>
                                <w:rFonts w:ascii="Arial Narrow" w:hAnsi="Arial Narrow"/>
                                <w:b/>
                              </w:rPr>
                              <w:t xml:space="preserve">  </w:t>
                            </w:r>
                          </w:p>
                          <w:p w14:paraId="7A20EF16" w14:textId="77777777" w:rsidR="00A3577A" w:rsidRDefault="00A3577A" w:rsidP="00D74282">
                            <w:pPr>
                              <w:spacing w:line="480" w:lineRule="auto"/>
                            </w:pPr>
                            <w:r>
                              <w:t>_______________________________________________________________________________</w:t>
                            </w:r>
                          </w:p>
                          <w:p w14:paraId="5C812603" w14:textId="77777777" w:rsidR="00A3577A" w:rsidRDefault="00A3577A" w:rsidP="00D74282">
                            <w:pPr>
                              <w:spacing w:line="480" w:lineRule="auto"/>
                            </w:pPr>
                            <w:r>
                              <w:t>_______________________________________________________________________________</w:t>
                            </w:r>
                          </w:p>
                          <w:p w14:paraId="619C2737" w14:textId="77777777" w:rsidR="00A3577A" w:rsidRDefault="00A3577A" w:rsidP="00D74282">
                            <w:pPr>
                              <w:spacing w:line="480" w:lineRule="auto"/>
                            </w:pPr>
                            <w:r>
                              <w:t>_______________________________________________________________________________</w:t>
                            </w:r>
                          </w:p>
                          <w:p w14:paraId="3E9958EC" w14:textId="77777777" w:rsidR="00A3577A" w:rsidRDefault="00A3577A" w:rsidP="00D74282">
                            <w:pPr>
                              <w:spacing w:line="480" w:lineRule="auto"/>
                            </w:pPr>
                            <w:r>
                              <w:t>_______________________________________________________________________________</w:t>
                            </w:r>
                          </w:p>
                          <w:p w14:paraId="1BF53DD0" w14:textId="77777777" w:rsidR="00A3577A" w:rsidRDefault="00A3577A" w:rsidP="00D74282">
                            <w:pPr>
                              <w:spacing w:line="480" w:lineRule="auto"/>
                            </w:pPr>
                            <w:r>
                              <w:t>_______________________________________________________________________________</w:t>
                            </w:r>
                          </w:p>
                          <w:p w14:paraId="2A511381" w14:textId="77777777" w:rsidR="00A3577A" w:rsidRDefault="00A3577A" w:rsidP="00D74282">
                            <w:pPr>
                              <w:spacing w:line="480" w:lineRule="auto"/>
                            </w:pPr>
                            <w:r>
                              <w:t>_______________________________________________________________________________</w:t>
                            </w:r>
                          </w:p>
                          <w:p w14:paraId="03660586" w14:textId="77777777" w:rsidR="00A3577A" w:rsidRDefault="00A3577A" w:rsidP="00D74282">
                            <w:pPr>
                              <w:spacing w:line="480" w:lineRule="auto"/>
                            </w:pPr>
                            <w:r>
                              <w:t>_______________________________________________________________________________</w:t>
                            </w:r>
                          </w:p>
                          <w:p w14:paraId="7BEE87FE" w14:textId="77777777" w:rsidR="00A3577A" w:rsidRDefault="00A3577A" w:rsidP="00D74282">
                            <w:pPr>
                              <w:spacing w:line="480" w:lineRule="auto"/>
                            </w:pPr>
                            <w:r>
                              <w:t>_______________________________________________________________________________</w:t>
                            </w:r>
                          </w:p>
                          <w:p w14:paraId="08E422D3" w14:textId="77777777" w:rsidR="00A3577A" w:rsidRDefault="00A3577A" w:rsidP="00D74282">
                            <w:pPr>
                              <w:spacing w:line="480" w:lineRule="auto"/>
                            </w:pPr>
                            <w:r>
                              <w:t>_______________________________________________________________________________</w:t>
                            </w:r>
                          </w:p>
                          <w:p w14:paraId="33189C65" w14:textId="77777777" w:rsidR="00A3577A" w:rsidRDefault="00A3577A" w:rsidP="00D74282">
                            <w:pPr>
                              <w:spacing w:line="480" w:lineRule="auto"/>
                            </w:pPr>
                            <w:r>
                              <w:t>_______________________________________________________________________________</w:t>
                            </w:r>
                          </w:p>
                          <w:p w14:paraId="52349AD1" w14:textId="77777777" w:rsidR="00A3577A" w:rsidRDefault="00A3577A" w:rsidP="00D74282">
                            <w:pPr>
                              <w:spacing w:line="480" w:lineRule="auto"/>
                            </w:pPr>
                            <w:r>
                              <w:t>_______________________________________________________________________________</w:t>
                            </w:r>
                          </w:p>
                          <w:p w14:paraId="472432BF" w14:textId="77777777" w:rsidR="00A3577A" w:rsidRDefault="00A3577A" w:rsidP="00D74282">
                            <w:pPr>
                              <w:spacing w:line="480" w:lineRule="auto"/>
                            </w:pPr>
                            <w:r>
                              <w:t>_______________________________________________________________________________</w:t>
                            </w:r>
                          </w:p>
                          <w:p w14:paraId="52BB95AA" w14:textId="77777777" w:rsidR="00A3577A" w:rsidRDefault="00A3577A" w:rsidP="00D74282">
                            <w:pPr>
                              <w:spacing w:line="480" w:lineRule="auto"/>
                            </w:pPr>
                            <w:r>
                              <w:t>_______________________________________________________________________________</w:t>
                            </w:r>
                          </w:p>
                          <w:p w14:paraId="01697127" w14:textId="77777777" w:rsidR="00A3577A" w:rsidRDefault="00A3577A" w:rsidP="00D74282">
                            <w:pPr>
                              <w:spacing w:line="480" w:lineRule="auto"/>
                            </w:pPr>
                            <w:r>
                              <w:t>_______________________________________________________________________________</w:t>
                            </w:r>
                          </w:p>
                          <w:p w14:paraId="4526A934" w14:textId="77777777" w:rsidR="00A3577A" w:rsidRDefault="00A3577A" w:rsidP="00D74282">
                            <w:pPr>
                              <w:spacing w:line="480" w:lineRule="auto"/>
                            </w:pPr>
                            <w:r>
                              <w:t>_______________________________________________________________________________</w:t>
                            </w:r>
                          </w:p>
                          <w:p w14:paraId="77360708" w14:textId="77777777" w:rsidR="00A3577A" w:rsidRDefault="00A3577A" w:rsidP="00D74282">
                            <w:pPr>
                              <w:spacing w:line="480" w:lineRule="auto"/>
                            </w:pPr>
                            <w:r>
                              <w:t>_______________________________________________________________________________</w:t>
                            </w:r>
                          </w:p>
                          <w:p w14:paraId="6EB8ACB9" w14:textId="77777777" w:rsidR="00A3577A" w:rsidRDefault="00A3577A" w:rsidP="00D74282">
                            <w:pPr>
                              <w:spacing w:line="480" w:lineRule="auto"/>
                            </w:pPr>
                            <w:r>
                              <w:t>_______________________________________________________________________________</w:t>
                            </w:r>
                          </w:p>
                          <w:p w14:paraId="3DC727EC" w14:textId="77777777" w:rsidR="00A3577A" w:rsidRDefault="00A3577A" w:rsidP="00D7428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xmlns:w15="http://schemas.microsoft.com/office/word/2012/wordml">
            <w:pict>
              <v:shape w14:anchorId="55A6D9A1" id="Text Box 156" o:spid="_x0000_s1031" type="#_x0000_t202" style="position:absolute;margin-left:-18pt;margin-top:13.25pt;width:495pt;height:552.6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" strokeweight="4.5pt">
                <v:stroke linestyle="thickThin"/>
                <v:textbox>
                  <w:txbxContent>
                    <w:p w14:paraId="3A94D0F4" w14:textId="0012C3CF" w:rsidR="00A3577A" w:rsidRPr="009305BF" w:rsidRDefault="00353EA8" w:rsidP="00C53DAD">
                      <w:pPr>
                        <w:rPr>
                          <w:rFonts w:ascii="Arial Narrow" w:hAnsi="Arial Narrow"/>
                          <w:b/>
                        </w:rPr>
                      </w:pPr>
                      <w:r>
                        <w:rPr>
                          <w:rFonts w:ascii="Arial Narrow" w:hAnsi="Arial Narrow"/>
                          <w:b/>
                        </w:rPr>
                        <w:t>B</w:t>
                      </w:r>
                      <w:r w:rsidR="00A3577A">
                        <w:rPr>
                          <w:rFonts w:ascii="Arial Narrow" w:hAnsi="Arial Narrow"/>
                          <w:b/>
                        </w:rPr>
                        <w:t xml:space="preserve">CR </w:t>
                      </w:r>
                      <w:r w:rsidR="003C6F03">
                        <w:rPr>
                          <w:rFonts w:ascii="Arial Narrow" w:hAnsi="Arial Narrow"/>
                          <w:b/>
                        </w:rPr>
                        <w:t xml:space="preserve">- </w:t>
                      </w:r>
                      <w:r w:rsidR="00A3577A">
                        <w:rPr>
                          <w:rFonts w:ascii="Arial Narrow" w:hAnsi="Arial Narrow"/>
                          <w:b/>
                        </w:rPr>
                        <w:t>A</w:t>
                      </w:r>
                      <w:r w:rsidR="00A3577A" w:rsidRPr="00DE21DA">
                        <w:rPr>
                          <w:rFonts w:ascii="Arial Narrow" w:hAnsi="Arial Narrow"/>
                          <w:b/>
                        </w:rPr>
                        <w:t xml:space="preserve">  </w:t>
                      </w:r>
                    </w:p>
                    <w:p w14:paraId="7A20EF16" w14:textId="77777777" w:rsidR="00A3577A" w:rsidRDefault="00A3577A" w:rsidP="00D74282">
                      <w:pPr>
                        <w:spacing w:line="480" w:lineRule="auto"/>
                      </w:pPr>
                      <w:r>
                        <w:t>_______________________________________________________________________________</w:t>
                      </w:r>
                    </w:p>
                    <w:p w14:paraId="5C812603" w14:textId="77777777" w:rsidR="00A3577A" w:rsidRDefault="00A3577A" w:rsidP="00D74282">
                      <w:pPr>
                        <w:spacing w:line="480" w:lineRule="auto"/>
                      </w:pPr>
                      <w:r>
                        <w:t>_______________________________________________________________________________</w:t>
                      </w:r>
                    </w:p>
                    <w:p w14:paraId="619C2737" w14:textId="77777777" w:rsidR="00A3577A" w:rsidRDefault="00A3577A" w:rsidP="00D74282">
                      <w:pPr>
                        <w:spacing w:line="480" w:lineRule="auto"/>
                      </w:pPr>
                      <w:r>
                        <w:t>_______________________________________________________________________________</w:t>
                      </w:r>
                    </w:p>
                    <w:p w14:paraId="3E9958EC" w14:textId="77777777" w:rsidR="00A3577A" w:rsidRDefault="00A3577A" w:rsidP="00D74282">
                      <w:pPr>
                        <w:spacing w:line="480" w:lineRule="auto"/>
                      </w:pPr>
                      <w:r>
                        <w:t>_______________________________________________________________________________</w:t>
                      </w:r>
                    </w:p>
                    <w:p w14:paraId="1BF53DD0" w14:textId="77777777" w:rsidR="00A3577A" w:rsidRDefault="00A3577A" w:rsidP="00D74282">
                      <w:pPr>
                        <w:spacing w:line="480" w:lineRule="auto"/>
                      </w:pPr>
                      <w:r>
                        <w:t>_______________________________________________________________________________</w:t>
                      </w:r>
                    </w:p>
                    <w:p w14:paraId="2A511381" w14:textId="77777777" w:rsidR="00A3577A" w:rsidRDefault="00A3577A" w:rsidP="00D74282">
                      <w:pPr>
                        <w:spacing w:line="480" w:lineRule="auto"/>
                      </w:pPr>
                      <w:r>
                        <w:t>_______________________________________________________________________________</w:t>
                      </w:r>
                    </w:p>
                    <w:p w14:paraId="03660586" w14:textId="77777777" w:rsidR="00A3577A" w:rsidRDefault="00A3577A" w:rsidP="00D74282">
                      <w:pPr>
                        <w:spacing w:line="480" w:lineRule="auto"/>
                      </w:pPr>
                      <w:r>
                        <w:t>_______________________________________________________________________________</w:t>
                      </w:r>
                    </w:p>
                    <w:p w14:paraId="7BEE87FE" w14:textId="77777777" w:rsidR="00A3577A" w:rsidRDefault="00A3577A" w:rsidP="00D74282">
                      <w:pPr>
                        <w:spacing w:line="480" w:lineRule="auto"/>
                      </w:pPr>
                      <w:r>
                        <w:t>_______________________________________________________________________________</w:t>
                      </w:r>
                    </w:p>
                    <w:p w14:paraId="08E422D3" w14:textId="77777777" w:rsidR="00A3577A" w:rsidRDefault="00A3577A" w:rsidP="00D74282">
                      <w:pPr>
                        <w:spacing w:line="480" w:lineRule="auto"/>
                      </w:pPr>
                      <w:r>
                        <w:t>_______________________________________________________________________________</w:t>
                      </w:r>
                    </w:p>
                    <w:p w14:paraId="33189C65" w14:textId="77777777" w:rsidR="00A3577A" w:rsidRDefault="00A3577A" w:rsidP="00D74282">
                      <w:pPr>
                        <w:spacing w:line="480" w:lineRule="auto"/>
                      </w:pPr>
                      <w:r>
                        <w:t>_______________________________________________________________________________</w:t>
                      </w:r>
                    </w:p>
                    <w:p w14:paraId="52349AD1" w14:textId="77777777" w:rsidR="00A3577A" w:rsidRDefault="00A3577A" w:rsidP="00D74282">
                      <w:pPr>
                        <w:spacing w:line="480" w:lineRule="auto"/>
                      </w:pPr>
                      <w:r>
                        <w:t>_______________________________________________________________________________</w:t>
                      </w:r>
                    </w:p>
                    <w:p w14:paraId="472432BF" w14:textId="77777777" w:rsidR="00A3577A" w:rsidRDefault="00A3577A" w:rsidP="00D74282">
                      <w:pPr>
                        <w:spacing w:line="480" w:lineRule="auto"/>
                      </w:pPr>
                      <w:r>
                        <w:t>_______________________________________________________________________________</w:t>
                      </w:r>
                    </w:p>
                    <w:p w14:paraId="52BB95AA" w14:textId="77777777" w:rsidR="00A3577A" w:rsidRDefault="00A3577A" w:rsidP="00D74282">
                      <w:pPr>
                        <w:spacing w:line="480" w:lineRule="auto"/>
                      </w:pPr>
                      <w:r>
                        <w:t>_______________________________________________________________________________</w:t>
                      </w:r>
                    </w:p>
                    <w:p w14:paraId="01697127" w14:textId="77777777" w:rsidR="00A3577A" w:rsidRDefault="00A3577A" w:rsidP="00D74282">
                      <w:pPr>
                        <w:spacing w:line="480" w:lineRule="auto"/>
                      </w:pPr>
                      <w:r>
                        <w:t>_______________________________________________________________________________</w:t>
                      </w:r>
                    </w:p>
                    <w:p w14:paraId="4526A934" w14:textId="77777777" w:rsidR="00A3577A" w:rsidRDefault="00A3577A" w:rsidP="00D74282">
                      <w:pPr>
                        <w:spacing w:line="480" w:lineRule="auto"/>
                      </w:pPr>
                      <w:r>
                        <w:t>_______________________________________________________________________________</w:t>
                      </w:r>
                    </w:p>
                    <w:p w14:paraId="77360708" w14:textId="77777777" w:rsidR="00A3577A" w:rsidRDefault="00A3577A" w:rsidP="00D74282">
                      <w:pPr>
                        <w:spacing w:line="480" w:lineRule="auto"/>
                      </w:pPr>
                      <w:r>
                        <w:t>_______________________________________________________________________________</w:t>
                      </w:r>
                    </w:p>
                    <w:p w14:paraId="6EB8ACB9" w14:textId="77777777" w:rsidR="00A3577A" w:rsidRDefault="00A3577A" w:rsidP="00D74282">
                      <w:pPr>
                        <w:spacing w:line="480" w:lineRule="auto"/>
                      </w:pPr>
                      <w:r>
                        <w:t>_______________________________________________________________________________</w:t>
                      </w:r>
                    </w:p>
                    <w:p w14:paraId="3DC727EC" w14:textId="77777777" w:rsidR="00A3577A" w:rsidRDefault="00A3577A" w:rsidP="00D74282"/>
                  </w:txbxContent>
                </v:textbox>
              </v:shape>
            </w:pict>
          </mc:Fallback>
        </mc:AlternateContent>
      </w:r>
    </w:p>
    <w:p w14:paraId="0971CBE6" w14:textId="77777777" w:rsidR="00B64C07" w:rsidRPr="0050393E" w:rsidRDefault="00B64C07" w:rsidP="001F0087">
      <w:pPr>
        <w:jc w:val="center"/>
        <w:rPr>
          <w:rFonts w:ascii="Arial Narrow" w:hAnsi="Arial Narrow"/>
        </w:rPr>
      </w:pPr>
    </w:p>
    <w:p w14:paraId="6DA7DA71" w14:textId="77777777" w:rsidR="00B64C07" w:rsidRPr="0050393E" w:rsidRDefault="00B64C07" w:rsidP="001F0087">
      <w:pPr>
        <w:jc w:val="center"/>
        <w:rPr>
          <w:rFonts w:ascii="Arial Narrow" w:hAnsi="Arial Narrow"/>
        </w:rPr>
      </w:pPr>
    </w:p>
    <w:p w14:paraId="5B74217A" w14:textId="77777777" w:rsidR="00B64C07" w:rsidRPr="0050393E" w:rsidRDefault="00B64C07" w:rsidP="001F0087">
      <w:pPr>
        <w:jc w:val="center"/>
        <w:rPr>
          <w:rFonts w:ascii="Arial Narrow" w:hAnsi="Arial Narrow"/>
        </w:rPr>
      </w:pPr>
    </w:p>
    <w:p w14:paraId="11352C0D" w14:textId="77777777" w:rsidR="00B64C07" w:rsidRPr="0050393E" w:rsidRDefault="00B64C07" w:rsidP="001F0087">
      <w:pPr>
        <w:jc w:val="center"/>
        <w:rPr>
          <w:rFonts w:ascii="Arial Narrow" w:hAnsi="Arial Narrow"/>
        </w:rPr>
      </w:pPr>
    </w:p>
    <w:p w14:paraId="3FE7A353" w14:textId="77777777" w:rsidR="00B64C07" w:rsidRPr="0050393E" w:rsidRDefault="00B64C07" w:rsidP="001F0087">
      <w:pPr>
        <w:jc w:val="center"/>
        <w:rPr>
          <w:rFonts w:ascii="Arial Narrow" w:hAnsi="Arial Narrow"/>
        </w:rPr>
      </w:pPr>
    </w:p>
    <w:p w14:paraId="34716E43" w14:textId="77777777" w:rsidR="00B64C07" w:rsidRPr="0050393E" w:rsidRDefault="00B64C07" w:rsidP="001F0087">
      <w:pPr>
        <w:jc w:val="center"/>
        <w:rPr>
          <w:rFonts w:ascii="Arial Narrow" w:hAnsi="Arial Narrow"/>
        </w:rPr>
      </w:pPr>
    </w:p>
    <w:p w14:paraId="7E9FC246" w14:textId="77777777" w:rsidR="00B64C07" w:rsidRPr="0050393E" w:rsidRDefault="00B64C07" w:rsidP="001F0087">
      <w:pPr>
        <w:jc w:val="center"/>
        <w:rPr>
          <w:rFonts w:ascii="Arial Narrow" w:hAnsi="Arial Narrow"/>
        </w:rPr>
      </w:pPr>
    </w:p>
    <w:p w14:paraId="51ECF1A3" w14:textId="77777777" w:rsidR="00B64C07" w:rsidRPr="0050393E" w:rsidRDefault="00B64C07" w:rsidP="001F0087">
      <w:pPr>
        <w:jc w:val="center"/>
        <w:rPr>
          <w:rFonts w:ascii="Arial Narrow" w:hAnsi="Arial Narrow"/>
        </w:rPr>
      </w:pPr>
    </w:p>
    <w:p w14:paraId="09FEDDF3" w14:textId="77777777" w:rsidR="00B64C07" w:rsidRPr="0050393E" w:rsidRDefault="00B64C07" w:rsidP="001F0087">
      <w:pPr>
        <w:jc w:val="center"/>
        <w:rPr>
          <w:rFonts w:ascii="Arial Narrow" w:hAnsi="Arial Narrow"/>
        </w:rPr>
      </w:pPr>
    </w:p>
    <w:p w14:paraId="11955DB1" w14:textId="77777777" w:rsidR="00B64C07" w:rsidRPr="0050393E" w:rsidRDefault="00B64C07" w:rsidP="001F0087">
      <w:pPr>
        <w:jc w:val="center"/>
        <w:rPr>
          <w:rFonts w:ascii="Arial Narrow" w:hAnsi="Arial Narrow"/>
        </w:rPr>
      </w:pPr>
    </w:p>
    <w:p w14:paraId="2A37FB6F" w14:textId="77777777" w:rsidR="00B64C07" w:rsidRPr="0050393E" w:rsidRDefault="00B64C07" w:rsidP="001F0087">
      <w:pPr>
        <w:jc w:val="center"/>
        <w:rPr>
          <w:rFonts w:ascii="Arial Narrow" w:hAnsi="Arial Narrow"/>
        </w:rPr>
      </w:pPr>
    </w:p>
    <w:p w14:paraId="40B5AAA4" w14:textId="77777777" w:rsidR="00B64C07" w:rsidRPr="0050393E" w:rsidRDefault="00B64C07" w:rsidP="001F0087">
      <w:pPr>
        <w:jc w:val="center"/>
        <w:rPr>
          <w:rFonts w:ascii="Arial Narrow" w:hAnsi="Arial Narrow"/>
        </w:rPr>
      </w:pPr>
    </w:p>
    <w:p w14:paraId="14601CD7" w14:textId="77777777" w:rsidR="00B64C07" w:rsidRPr="0050393E" w:rsidRDefault="00B64C07" w:rsidP="001F0087">
      <w:pPr>
        <w:jc w:val="center"/>
        <w:rPr>
          <w:rFonts w:ascii="Arial Narrow" w:hAnsi="Arial Narrow"/>
        </w:rPr>
      </w:pPr>
    </w:p>
    <w:p w14:paraId="463F0D9E" w14:textId="77777777" w:rsidR="00B64C07" w:rsidRPr="0050393E" w:rsidRDefault="00B64C07" w:rsidP="001F0087">
      <w:pPr>
        <w:jc w:val="center"/>
        <w:rPr>
          <w:rFonts w:ascii="Arial Narrow" w:hAnsi="Arial Narrow"/>
        </w:rPr>
      </w:pPr>
    </w:p>
    <w:p w14:paraId="7BFA31FF" w14:textId="77777777" w:rsidR="00B64C07" w:rsidRPr="0050393E" w:rsidRDefault="00B64C07" w:rsidP="001F0087">
      <w:pPr>
        <w:jc w:val="center"/>
        <w:rPr>
          <w:rFonts w:ascii="Arial Narrow" w:hAnsi="Arial Narrow"/>
        </w:rPr>
      </w:pPr>
    </w:p>
    <w:p w14:paraId="485D0E67" w14:textId="77777777" w:rsidR="00B64C07" w:rsidRPr="0050393E" w:rsidRDefault="00B64C07" w:rsidP="001F0087">
      <w:pPr>
        <w:jc w:val="center"/>
        <w:rPr>
          <w:rFonts w:ascii="Arial Narrow" w:hAnsi="Arial Narrow"/>
        </w:rPr>
      </w:pPr>
    </w:p>
    <w:p w14:paraId="34FE6E8B" w14:textId="77777777" w:rsidR="00B64C07" w:rsidRPr="0050393E" w:rsidRDefault="00B64C07" w:rsidP="001F0087">
      <w:pPr>
        <w:jc w:val="center"/>
        <w:rPr>
          <w:rFonts w:ascii="Arial Narrow" w:hAnsi="Arial Narrow"/>
        </w:rPr>
      </w:pPr>
    </w:p>
    <w:p w14:paraId="1FE39E45" w14:textId="77777777" w:rsidR="00B64C07" w:rsidRPr="0050393E" w:rsidRDefault="00B64C07" w:rsidP="001F0087">
      <w:pPr>
        <w:jc w:val="center"/>
        <w:rPr>
          <w:rFonts w:ascii="Arial Narrow" w:hAnsi="Arial Narrow"/>
        </w:rPr>
      </w:pPr>
    </w:p>
    <w:p w14:paraId="7A3B7363" w14:textId="77777777" w:rsidR="00B64C07" w:rsidRPr="0050393E" w:rsidRDefault="00B64C07" w:rsidP="001F0087">
      <w:pPr>
        <w:jc w:val="center"/>
        <w:rPr>
          <w:rFonts w:ascii="Arial Narrow" w:hAnsi="Arial Narrow"/>
        </w:rPr>
      </w:pPr>
    </w:p>
    <w:p w14:paraId="55C69141" w14:textId="77777777" w:rsidR="00B64C07" w:rsidRPr="0050393E" w:rsidRDefault="00B64C07" w:rsidP="001F0087">
      <w:pPr>
        <w:jc w:val="center"/>
        <w:rPr>
          <w:rFonts w:ascii="Arial Narrow" w:hAnsi="Arial Narrow"/>
        </w:rPr>
      </w:pPr>
    </w:p>
    <w:p w14:paraId="3DBF40DB" w14:textId="77777777" w:rsidR="00B64C07" w:rsidRPr="0050393E" w:rsidRDefault="00B64C07" w:rsidP="001F0087">
      <w:pPr>
        <w:jc w:val="center"/>
        <w:rPr>
          <w:rFonts w:ascii="Arial Narrow" w:hAnsi="Arial Narrow"/>
        </w:rPr>
      </w:pPr>
    </w:p>
    <w:p w14:paraId="6D27EE05" w14:textId="77777777" w:rsidR="00B64C07" w:rsidRPr="0050393E" w:rsidRDefault="00B64C07" w:rsidP="001F0087">
      <w:pPr>
        <w:jc w:val="center"/>
        <w:rPr>
          <w:rFonts w:ascii="Arial Narrow" w:hAnsi="Arial Narrow"/>
        </w:rPr>
      </w:pPr>
    </w:p>
    <w:p w14:paraId="2FE31534" w14:textId="77777777" w:rsidR="00B64C07" w:rsidRPr="0050393E" w:rsidRDefault="00B64C07" w:rsidP="001F0087">
      <w:pPr>
        <w:jc w:val="center"/>
        <w:rPr>
          <w:rFonts w:ascii="Arial Narrow" w:hAnsi="Arial Narrow"/>
        </w:rPr>
      </w:pPr>
    </w:p>
    <w:p w14:paraId="35B12835" w14:textId="77777777" w:rsidR="00B64C07" w:rsidRPr="0050393E" w:rsidRDefault="00B64C07" w:rsidP="001F0087">
      <w:pPr>
        <w:jc w:val="center"/>
        <w:rPr>
          <w:rFonts w:ascii="Arial Narrow" w:hAnsi="Arial Narrow"/>
        </w:rPr>
      </w:pPr>
    </w:p>
    <w:p w14:paraId="68605B8F" w14:textId="77777777" w:rsidR="00B64C07" w:rsidRPr="0050393E" w:rsidRDefault="00B64C07" w:rsidP="001F0087">
      <w:pPr>
        <w:jc w:val="center"/>
        <w:rPr>
          <w:rFonts w:ascii="Arial Narrow" w:hAnsi="Arial Narrow"/>
        </w:rPr>
      </w:pPr>
    </w:p>
    <w:p w14:paraId="53A562C7" w14:textId="77777777" w:rsidR="00B64C07" w:rsidRPr="0050393E" w:rsidRDefault="00B64C07" w:rsidP="001F0087">
      <w:pPr>
        <w:jc w:val="center"/>
        <w:rPr>
          <w:rFonts w:ascii="Arial Narrow" w:hAnsi="Arial Narrow"/>
        </w:rPr>
      </w:pPr>
    </w:p>
    <w:p w14:paraId="0ACB405E" w14:textId="77777777" w:rsidR="00B64C07" w:rsidRPr="0050393E" w:rsidRDefault="00B64C07" w:rsidP="001F0087">
      <w:pPr>
        <w:jc w:val="center"/>
        <w:rPr>
          <w:rFonts w:ascii="Arial Narrow" w:hAnsi="Arial Narrow"/>
        </w:rPr>
      </w:pPr>
    </w:p>
    <w:p w14:paraId="327101FC" w14:textId="77777777" w:rsidR="00B64C07" w:rsidRPr="0050393E" w:rsidRDefault="00B64C07" w:rsidP="001F0087">
      <w:pPr>
        <w:jc w:val="center"/>
        <w:rPr>
          <w:rFonts w:ascii="Arial Narrow" w:hAnsi="Arial Narrow"/>
        </w:rPr>
      </w:pPr>
    </w:p>
    <w:p w14:paraId="3465DDFD" w14:textId="77777777" w:rsidR="00B64C07" w:rsidRPr="0050393E" w:rsidRDefault="00B64C07" w:rsidP="001F0087">
      <w:pPr>
        <w:jc w:val="center"/>
        <w:rPr>
          <w:rFonts w:ascii="Arial Narrow" w:hAnsi="Arial Narrow"/>
        </w:rPr>
      </w:pPr>
    </w:p>
    <w:p w14:paraId="43020AA7" w14:textId="77777777" w:rsidR="00B64C07" w:rsidRPr="0050393E" w:rsidRDefault="00B64C07" w:rsidP="001F0087">
      <w:pPr>
        <w:jc w:val="center"/>
        <w:rPr>
          <w:rFonts w:ascii="Arial Narrow" w:hAnsi="Arial Narrow"/>
        </w:rPr>
      </w:pPr>
    </w:p>
    <w:p w14:paraId="405F770B" w14:textId="77777777" w:rsidR="00B64C07" w:rsidRPr="0050393E" w:rsidRDefault="00B64C07" w:rsidP="001F0087">
      <w:pPr>
        <w:jc w:val="center"/>
        <w:rPr>
          <w:rFonts w:ascii="Arial Narrow" w:hAnsi="Arial Narrow"/>
        </w:rPr>
      </w:pPr>
    </w:p>
    <w:p w14:paraId="2966BAB0" w14:textId="77777777" w:rsidR="00B64C07" w:rsidRPr="0050393E" w:rsidRDefault="00B64C07" w:rsidP="001F0087">
      <w:pPr>
        <w:jc w:val="center"/>
        <w:rPr>
          <w:rFonts w:ascii="Arial Narrow" w:hAnsi="Arial Narrow"/>
        </w:rPr>
      </w:pPr>
    </w:p>
    <w:p w14:paraId="6514B5AC" w14:textId="77777777" w:rsidR="00B64C07" w:rsidRPr="0050393E" w:rsidRDefault="00B64C07" w:rsidP="001F0087">
      <w:pPr>
        <w:jc w:val="center"/>
        <w:rPr>
          <w:rFonts w:ascii="Arial Narrow" w:hAnsi="Arial Narrow"/>
        </w:rPr>
      </w:pPr>
    </w:p>
    <w:p w14:paraId="668A691D" w14:textId="77777777" w:rsidR="00B64C07" w:rsidRPr="0050393E" w:rsidRDefault="00B64C07" w:rsidP="001F0087">
      <w:pPr>
        <w:jc w:val="center"/>
        <w:rPr>
          <w:rFonts w:ascii="Arial Narrow" w:hAnsi="Arial Narrow"/>
        </w:rPr>
      </w:pPr>
    </w:p>
    <w:p w14:paraId="66EF715F" w14:textId="77777777" w:rsidR="00B64C07" w:rsidRPr="0050393E" w:rsidRDefault="00B64C07" w:rsidP="001F0087">
      <w:pPr>
        <w:jc w:val="center"/>
        <w:rPr>
          <w:rFonts w:ascii="Arial Narrow" w:hAnsi="Arial Narrow"/>
        </w:rPr>
      </w:pPr>
    </w:p>
    <w:p w14:paraId="0ADD42AD" w14:textId="77777777" w:rsidR="00B64C07" w:rsidRPr="0050393E" w:rsidRDefault="00B64C07" w:rsidP="001F0087">
      <w:pPr>
        <w:jc w:val="center"/>
        <w:rPr>
          <w:rFonts w:ascii="Arial Narrow" w:hAnsi="Arial Narrow"/>
        </w:rPr>
      </w:pPr>
    </w:p>
    <w:p w14:paraId="65538F4F" w14:textId="77777777" w:rsidR="00B64C07" w:rsidRPr="0050393E" w:rsidRDefault="00B64C07" w:rsidP="001F0087">
      <w:pPr>
        <w:jc w:val="center"/>
        <w:rPr>
          <w:rFonts w:ascii="Arial Narrow" w:hAnsi="Arial Narrow"/>
        </w:rPr>
      </w:pPr>
    </w:p>
    <w:p w14:paraId="51ADA6D6" w14:textId="77777777" w:rsidR="00B64C07" w:rsidRPr="0050393E" w:rsidRDefault="00B64C07" w:rsidP="001F0087">
      <w:pPr>
        <w:jc w:val="center"/>
        <w:rPr>
          <w:rFonts w:ascii="Arial Narrow" w:hAnsi="Arial Narrow"/>
        </w:rPr>
      </w:pPr>
    </w:p>
    <w:p w14:paraId="0DE6311E" w14:textId="77777777" w:rsidR="00B64C07" w:rsidRPr="0050393E" w:rsidRDefault="00B64C07" w:rsidP="001F0087">
      <w:pPr>
        <w:jc w:val="center"/>
        <w:rPr>
          <w:rFonts w:ascii="Arial Narrow" w:hAnsi="Arial Narrow"/>
        </w:rPr>
      </w:pPr>
    </w:p>
    <w:p w14:paraId="52F7096A" w14:textId="77777777" w:rsidR="00B64C07" w:rsidRPr="0050393E" w:rsidRDefault="00B64C07" w:rsidP="001F0087">
      <w:pPr>
        <w:jc w:val="center"/>
        <w:rPr>
          <w:rFonts w:ascii="Arial Narrow" w:hAnsi="Arial Narrow"/>
        </w:rPr>
      </w:pPr>
    </w:p>
    <w:p w14:paraId="6A310637" w14:textId="77777777" w:rsidR="00B64C07" w:rsidRPr="0050393E" w:rsidRDefault="00B64C07" w:rsidP="001F0087">
      <w:pPr>
        <w:jc w:val="center"/>
        <w:rPr>
          <w:rFonts w:ascii="Arial Narrow" w:hAnsi="Arial Narrow"/>
        </w:rPr>
      </w:pPr>
    </w:p>
    <w:p w14:paraId="75C85C98" w14:textId="77777777" w:rsidR="00B64C07" w:rsidRPr="0050393E" w:rsidRDefault="00B64C07" w:rsidP="001F0087">
      <w:pPr>
        <w:jc w:val="center"/>
        <w:rPr>
          <w:rFonts w:ascii="Arial Narrow" w:hAnsi="Arial Narrow"/>
        </w:rPr>
      </w:pPr>
    </w:p>
    <w:p w14:paraId="4E16A983" w14:textId="2578BB10" w:rsidR="00394049" w:rsidRDefault="00394049">
      <w:pPr>
        <w:rPr>
          <w:rFonts w:ascii="Arial Narrow" w:hAnsi="Arial Narrow"/>
        </w:rPr>
      </w:pPr>
    </w:p>
    <w:p w14:paraId="018B1664" w14:textId="77777777" w:rsidR="00394049" w:rsidRDefault="00394049" w:rsidP="00394049">
      <w:pPr>
        <w:ind w:firstLine="720"/>
        <w:jc w:val="center"/>
        <w:rPr>
          <w:rFonts w:ascii="Arial Narrow" w:hAnsi="Arial Narrow" w:cs="Arial"/>
          <w:b/>
          <w:sz w:val="52"/>
          <w:szCs w:val="52"/>
        </w:rPr>
      </w:pPr>
    </w:p>
    <w:p w14:paraId="50EB27AB" w14:textId="7B7D145E" w:rsidR="00350112" w:rsidRPr="0050393E" w:rsidRDefault="00350112" w:rsidP="00394049">
      <w:pPr>
        <w:jc w:val="right"/>
        <w:rPr>
          <w:rFonts w:ascii="Arial Narrow" w:hAnsi="Arial Narrow"/>
        </w:rPr>
      </w:pPr>
    </w:p>
    <w:sectPr w:rsidR="00350112" w:rsidRPr="0050393E" w:rsidSect="00500890">
      <w:type w:val="continuous"/>
      <w:pgSz w:w="12240" w:h="15840"/>
      <w:pgMar w:top="540" w:right="1440" w:bottom="450" w:left="1440" w:header="720" w:footer="5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02DA79" w14:textId="77777777" w:rsidR="00511C8C" w:rsidRDefault="00511C8C">
      <w:r>
        <w:separator/>
      </w:r>
    </w:p>
  </w:endnote>
  <w:endnote w:type="continuationSeparator" w:id="0">
    <w:p w14:paraId="5C7EB58A" w14:textId="77777777" w:rsidR="00511C8C" w:rsidRDefault="00511C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C3709C" w14:textId="77777777" w:rsidR="00A3577A" w:rsidRDefault="00A3577A" w:rsidP="00013D9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DC3D861" w14:textId="77777777" w:rsidR="00A3577A" w:rsidRDefault="00A3577A" w:rsidP="00013D96">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F74B30" w14:textId="77777777" w:rsidR="00A3577A" w:rsidRDefault="00A3577A" w:rsidP="00013D9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761AD">
      <w:rPr>
        <w:rStyle w:val="PageNumber"/>
        <w:noProof/>
      </w:rPr>
      <w:t>12</w:t>
    </w:r>
    <w:r>
      <w:rPr>
        <w:rStyle w:val="PageNumber"/>
      </w:rPr>
      <w:fldChar w:fldCharType="end"/>
    </w:r>
  </w:p>
  <w:p w14:paraId="6A0C5716" w14:textId="77777777" w:rsidR="00A3577A" w:rsidRPr="00013D96" w:rsidRDefault="00A3577A" w:rsidP="00013D96">
    <w:pPr>
      <w:pStyle w:val="Footer"/>
      <w:ind w:right="360"/>
      <w:jc w:val="center"/>
      <w:rPr>
        <w:sz w:val="20"/>
        <w:szCs w:val="20"/>
      </w:rPr>
    </w:pPr>
  </w:p>
  <w:p w14:paraId="7675E159" w14:textId="77777777" w:rsidR="00A3577A" w:rsidRPr="00013D96" w:rsidRDefault="00A3577A" w:rsidP="0032549C">
    <w:pPr>
      <w:pStyle w:val="Footer"/>
      <w:jc w:val="center"/>
      <w:rPr>
        <w:rFonts w:ascii="Arial Narrow" w:hAnsi="Arial Narrow"/>
        <w:sz w:val="20"/>
        <w:szCs w:val="20"/>
      </w:rPr>
    </w:pPr>
    <w:r w:rsidRPr="00013D96">
      <w:rPr>
        <w:rFonts w:ascii="Arial Narrow" w:hAnsi="Arial Narrow"/>
        <w:sz w:val="20"/>
        <w:szCs w:val="20"/>
      </w:rPr>
      <w:t>Social Studies Office</w:t>
    </w:r>
  </w:p>
  <w:p w14:paraId="235304ED" w14:textId="77777777" w:rsidR="00A3577A" w:rsidRPr="00013D96" w:rsidRDefault="00A3577A" w:rsidP="0032549C">
    <w:pPr>
      <w:pStyle w:val="Footer"/>
      <w:jc w:val="center"/>
      <w:rPr>
        <w:rFonts w:ascii="Arial Narrow" w:hAnsi="Arial Narrow"/>
        <w:sz w:val="20"/>
        <w:szCs w:val="20"/>
      </w:rPr>
    </w:pPr>
    <w:r w:rsidRPr="00013D96">
      <w:rPr>
        <w:rFonts w:ascii="Arial Narrow" w:hAnsi="Arial Narrow"/>
        <w:sz w:val="20"/>
        <w:szCs w:val="20"/>
      </w:rPr>
      <w:t>Prince George’s County</w:t>
    </w:r>
    <w:r>
      <w:rPr>
        <w:rFonts w:ascii="Arial Narrow" w:hAnsi="Arial Narrow"/>
        <w:sz w:val="20"/>
        <w:szCs w:val="20"/>
      </w:rPr>
      <w:t xml:space="preserve"> Public Schools</w:t>
    </w:r>
  </w:p>
  <w:p w14:paraId="42F0B9A9" w14:textId="7F44F4E4" w:rsidR="00A3577A" w:rsidRPr="00013D96" w:rsidRDefault="00A3577A" w:rsidP="0032549C">
    <w:pPr>
      <w:pStyle w:val="Footer"/>
      <w:jc w:val="center"/>
      <w:rPr>
        <w:rFonts w:ascii="Arial Narrow" w:hAnsi="Arial Narrow"/>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ED734C" w14:textId="77777777" w:rsidR="00511C8C" w:rsidRDefault="00511C8C">
      <w:r>
        <w:separator/>
      </w:r>
    </w:p>
  </w:footnote>
  <w:footnote w:type="continuationSeparator" w:id="0">
    <w:p w14:paraId="433C36D8" w14:textId="77777777" w:rsidR="00511C8C" w:rsidRDefault="00511C8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0D70CEA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1E67D4C"/>
    <w:multiLevelType w:val="multilevel"/>
    <w:tmpl w:val="533CA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9A24F24"/>
    <w:multiLevelType w:val="multilevel"/>
    <w:tmpl w:val="BF98B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B073544"/>
    <w:multiLevelType w:val="hybridMultilevel"/>
    <w:tmpl w:val="5A9A1D6E"/>
    <w:lvl w:ilvl="0" w:tplc="70B6621A">
      <w:start w:val="6"/>
      <w:numFmt w:val="upp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
    <w:nsid w:val="0D0F3527"/>
    <w:multiLevelType w:val="multilevel"/>
    <w:tmpl w:val="C1822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BED108D"/>
    <w:multiLevelType w:val="multilevel"/>
    <w:tmpl w:val="22F22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87B2028"/>
    <w:multiLevelType w:val="multilevel"/>
    <w:tmpl w:val="BF1C1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93F596A"/>
    <w:multiLevelType w:val="hybridMultilevel"/>
    <w:tmpl w:val="27623E68"/>
    <w:lvl w:ilvl="0" w:tplc="7800F70E">
      <w:start w:val="9"/>
      <w:numFmt w:val="decimal"/>
      <w:lvlText w:val="%1."/>
      <w:lvlJc w:val="left"/>
      <w:pPr>
        <w:tabs>
          <w:tab w:val="num" w:pos="990"/>
        </w:tabs>
        <w:ind w:left="990" w:hanging="360"/>
      </w:pPr>
      <w:rPr>
        <w:rFonts w:hint="default"/>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8">
    <w:nsid w:val="3BEB6D93"/>
    <w:multiLevelType w:val="hybridMultilevel"/>
    <w:tmpl w:val="FE54A3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42C54B79"/>
    <w:multiLevelType w:val="hybridMultilevel"/>
    <w:tmpl w:val="CCAA0A7A"/>
    <w:lvl w:ilvl="0" w:tplc="267A6E9E">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5A7C13A2"/>
    <w:multiLevelType w:val="hybridMultilevel"/>
    <w:tmpl w:val="571AE0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19027DE"/>
    <w:multiLevelType w:val="multilevel"/>
    <w:tmpl w:val="46186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A1B5EE4"/>
    <w:multiLevelType w:val="hybridMultilevel"/>
    <w:tmpl w:val="EBB076C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6B172C20"/>
    <w:multiLevelType w:val="hybridMultilevel"/>
    <w:tmpl w:val="FD9259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BE1587C"/>
    <w:multiLevelType w:val="hybridMultilevel"/>
    <w:tmpl w:val="198687BA"/>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EAD3157"/>
    <w:multiLevelType w:val="hybridMultilevel"/>
    <w:tmpl w:val="05306FAE"/>
    <w:lvl w:ilvl="0" w:tplc="AA0E563C">
      <w:start w:val="6"/>
      <w:numFmt w:val="upperLetter"/>
      <w:lvlText w:val="%1"/>
      <w:lvlJc w:val="left"/>
      <w:pPr>
        <w:tabs>
          <w:tab w:val="num" w:pos="1440"/>
        </w:tabs>
        <w:ind w:left="144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7BC46545"/>
    <w:multiLevelType w:val="hybridMultilevel"/>
    <w:tmpl w:val="8738D248"/>
    <w:lvl w:ilvl="0" w:tplc="076ACDA6">
      <w:start w:val="6"/>
      <w:numFmt w:val="upperLetter"/>
      <w:lvlText w:val="%1"/>
      <w:lvlJc w:val="left"/>
      <w:pPr>
        <w:tabs>
          <w:tab w:val="num" w:pos="1440"/>
        </w:tabs>
        <w:ind w:left="144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7C540621"/>
    <w:multiLevelType w:val="hybridMultilevel"/>
    <w:tmpl w:val="888CC7A6"/>
    <w:lvl w:ilvl="0" w:tplc="0B96DDFA">
      <w:start w:val="1"/>
      <w:numFmt w:val="upp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abstractNumId w:val="8"/>
  </w:num>
  <w:num w:numId="2">
    <w:abstractNumId w:val="12"/>
  </w:num>
  <w:num w:numId="3">
    <w:abstractNumId w:val="6"/>
  </w:num>
  <w:num w:numId="4">
    <w:abstractNumId w:val="1"/>
  </w:num>
  <w:num w:numId="5">
    <w:abstractNumId w:val="4"/>
  </w:num>
  <w:num w:numId="6">
    <w:abstractNumId w:val="5"/>
  </w:num>
  <w:num w:numId="7">
    <w:abstractNumId w:val="16"/>
  </w:num>
  <w:num w:numId="8">
    <w:abstractNumId w:val="15"/>
  </w:num>
  <w:num w:numId="9">
    <w:abstractNumId w:val="17"/>
  </w:num>
  <w:num w:numId="10">
    <w:abstractNumId w:val="3"/>
  </w:num>
  <w:num w:numId="11">
    <w:abstractNumId w:val="2"/>
  </w:num>
  <w:num w:numId="12">
    <w:abstractNumId w:val="11"/>
  </w:num>
  <w:num w:numId="13">
    <w:abstractNumId w:val="9"/>
  </w:num>
  <w:num w:numId="14">
    <w:abstractNumId w:val="7"/>
  </w:num>
  <w:num w:numId="15">
    <w:abstractNumId w:val="0"/>
  </w:num>
  <w:num w:numId="16">
    <w:abstractNumId w:val="14"/>
  </w:num>
  <w:num w:numId="17">
    <w:abstractNumId w:val="13"/>
  </w:num>
  <w:num w:numId="18">
    <w:abstractNumId w:val="1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o:colormru v:ext="edit" colors="#eaeaea,#ddd"/>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549C"/>
    <w:rsid w:val="00000AB1"/>
    <w:rsid w:val="00012E24"/>
    <w:rsid w:val="00013D96"/>
    <w:rsid w:val="000205CC"/>
    <w:rsid w:val="00020E95"/>
    <w:rsid w:val="00023FA3"/>
    <w:rsid w:val="000258DB"/>
    <w:rsid w:val="00033A09"/>
    <w:rsid w:val="0005739A"/>
    <w:rsid w:val="00060B04"/>
    <w:rsid w:val="00061E31"/>
    <w:rsid w:val="000628FD"/>
    <w:rsid w:val="00074730"/>
    <w:rsid w:val="00086D6C"/>
    <w:rsid w:val="00094C85"/>
    <w:rsid w:val="000968C7"/>
    <w:rsid w:val="000A1416"/>
    <w:rsid w:val="000A5625"/>
    <w:rsid w:val="000A5740"/>
    <w:rsid w:val="000B2739"/>
    <w:rsid w:val="000B31B9"/>
    <w:rsid w:val="000B433C"/>
    <w:rsid w:val="000B7F63"/>
    <w:rsid w:val="000D6716"/>
    <w:rsid w:val="000D720F"/>
    <w:rsid w:val="000E39E4"/>
    <w:rsid w:val="00100C0F"/>
    <w:rsid w:val="001160F5"/>
    <w:rsid w:val="001411D7"/>
    <w:rsid w:val="00146101"/>
    <w:rsid w:val="0015204C"/>
    <w:rsid w:val="00155503"/>
    <w:rsid w:val="00156A6F"/>
    <w:rsid w:val="00166EFB"/>
    <w:rsid w:val="0016734F"/>
    <w:rsid w:val="00170B89"/>
    <w:rsid w:val="00187050"/>
    <w:rsid w:val="00187FB7"/>
    <w:rsid w:val="00191A7D"/>
    <w:rsid w:val="001A4613"/>
    <w:rsid w:val="001A4735"/>
    <w:rsid w:val="001B494F"/>
    <w:rsid w:val="001B64A8"/>
    <w:rsid w:val="001C5C04"/>
    <w:rsid w:val="001D5CE6"/>
    <w:rsid w:val="001E60B6"/>
    <w:rsid w:val="001F0087"/>
    <w:rsid w:val="001F52F9"/>
    <w:rsid w:val="00201149"/>
    <w:rsid w:val="002043BE"/>
    <w:rsid w:val="00224AAB"/>
    <w:rsid w:val="0022556E"/>
    <w:rsid w:val="00230C5A"/>
    <w:rsid w:val="00234D21"/>
    <w:rsid w:val="00247D9D"/>
    <w:rsid w:val="002500D0"/>
    <w:rsid w:val="002550BA"/>
    <w:rsid w:val="0027563E"/>
    <w:rsid w:val="0027565C"/>
    <w:rsid w:val="002761AD"/>
    <w:rsid w:val="002764BB"/>
    <w:rsid w:val="0028096E"/>
    <w:rsid w:val="00281EAB"/>
    <w:rsid w:val="002925F4"/>
    <w:rsid w:val="002926A8"/>
    <w:rsid w:val="002A2AAF"/>
    <w:rsid w:val="002A2AB8"/>
    <w:rsid w:val="002B3596"/>
    <w:rsid w:val="002B6B01"/>
    <w:rsid w:val="002B7299"/>
    <w:rsid w:val="002D6C89"/>
    <w:rsid w:val="002E146F"/>
    <w:rsid w:val="002F3BC7"/>
    <w:rsid w:val="002F4178"/>
    <w:rsid w:val="002F4847"/>
    <w:rsid w:val="00303E23"/>
    <w:rsid w:val="00304ACE"/>
    <w:rsid w:val="00324431"/>
    <w:rsid w:val="0032549C"/>
    <w:rsid w:val="00332490"/>
    <w:rsid w:val="003358AB"/>
    <w:rsid w:val="0034156F"/>
    <w:rsid w:val="00347326"/>
    <w:rsid w:val="00350112"/>
    <w:rsid w:val="003528F0"/>
    <w:rsid w:val="00353EA8"/>
    <w:rsid w:val="00387962"/>
    <w:rsid w:val="00394049"/>
    <w:rsid w:val="003A10DB"/>
    <w:rsid w:val="003A1A9B"/>
    <w:rsid w:val="003A4B2C"/>
    <w:rsid w:val="003A5811"/>
    <w:rsid w:val="003A7D06"/>
    <w:rsid w:val="003B1F30"/>
    <w:rsid w:val="003B7B40"/>
    <w:rsid w:val="003C0621"/>
    <w:rsid w:val="003C2328"/>
    <w:rsid w:val="003C3811"/>
    <w:rsid w:val="003C6056"/>
    <w:rsid w:val="003C6F03"/>
    <w:rsid w:val="003D40D8"/>
    <w:rsid w:val="003D4728"/>
    <w:rsid w:val="003E02B2"/>
    <w:rsid w:val="003E0CD9"/>
    <w:rsid w:val="003E562B"/>
    <w:rsid w:val="003E5F13"/>
    <w:rsid w:val="003F0E94"/>
    <w:rsid w:val="003F5251"/>
    <w:rsid w:val="003F6B55"/>
    <w:rsid w:val="0043129A"/>
    <w:rsid w:val="004420C1"/>
    <w:rsid w:val="00465B30"/>
    <w:rsid w:val="004708DE"/>
    <w:rsid w:val="004728FB"/>
    <w:rsid w:val="0048244C"/>
    <w:rsid w:val="00495DA3"/>
    <w:rsid w:val="004A4D8B"/>
    <w:rsid w:val="004C4ACE"/>
    <w:rsid w:val="004C5B36"/>
    <w:rsid w:val="004C5F7F"/>
    <w:rsid w:val="004C6452"/>
    <w:rsid w:val="004D13E1"/>
    <w:rsid w:val="004D3258"/>
    <w:rsid w:val="004D3FA3"/>
    <w:rsid w:val="004D6CEC"/>
    <w:rsid w:val="004E6CF6"/>
    <w:rsid w:val="004E7649"/>
    <w:rsid w:val="00500890"/>
    <w:rsid w:val="0050393E"/>
    <w:rsid w:val="00511C8C"/>
    <w:rsid w:val="00517F14"/>
    <w:rsid w:val="00531EAC"/>
    <w:rsid w:val="00540097"/>
    <w:rsid w:val="00543959"/>
    <w:rsid w:val="00551E47"/>
    <w:rsid w:val="00564A61"/>
    <w:rsid w:val="00590CED"/>
    <w:rsid w:val="005922AD"/>
    <w:rsid w:val="005A11F6"/>
    <w:rsid w:val="005A7246"/>
    <w:rsid w:val="005A773A"/>
    <w:rsid w:val="005C05E3"/>
    <w:rsid w:val="005C23D0"/>
    <w:rsid w:val="005C41E7"/>
    <w:rsid w:val="005E0950"/>
    <w:rsid w:val="005F1338"/>
    <w:rsid w:val="005F16DF"/>
    <w:rsid w:val="00603E65"/>
    <w:rsid w:val="00605B77"/>
    <w:rsid w:val="00622AEB"/>
    <w:rsid w:val="0062795A"/>
    <w:rsid w:val="00630F8E"/>
    <w:rsid w:val="006374C5"/>
    <w:rsid w:val="00645F47"/>
    <w:rsid w:val="006516ED"/>
    <w:rsid w:val="00657F6B"/>
    <w:rsid w:val="0066446C"/>
    <w:rsid w:val="00667DE6"/>
    <w:rsid w:val="006707F2"/>
    <w:rsid w:val="00676B9C"/>
    <w:rsid w:val="006774B9"/>
    <w:rsid w:val="006835C0"/>
    <w:rsid w:val="00696BEE"/>
    <w:rsid w:val="006A04A2"/>
    <w:rsid w:val="006B06FF"/>
    <w:rsid w:val="006B0B5F"/>
    <w:rsid w:val="006C2C62"/>
    <w:rsid w:val="006E1280"/>
    <w:rsid w:val="006F3BF3"/>
    <w:rsid w:val="0071256F"/>
    <w:rsid w:val="0071389C"/>
    <w:rsid w:val="00724C14"/>
    <w:rsid w:val="00730B2A"/>
    <w:rsid w:val="007429A4"/>
    <w:rsid w:val="00761239"/>
    <w:rsid w:val="00762CA5"/>
    <w:rsid w:val="007631D6"/>
    <w:rsid w:val="00790525"/>
    <w:rsid w:val="0079319F"/>
    <w:rsid w:val="00795001"/>
    <w:rsid w:val="00795415"/>
    <w:rsid w:val="007A3C4E"/>
    <w:rsid w:val="007B075D"/>
    <w:rsid w:val="007B6BE1"/>
    <w:rsid w:val="007C0586"/>
    <w:rsid w:val="007D0E55"/>
    <w:rsid w:val="007E0421"/>
    <w:rsid w:val="007E24C3"/>
    <w:rsid w:val="007E3F05"/>
    <w:rsid w:val="007F568C"/>
    <w:rsid w:val="007F7B83"/>
    <w:rsid w:val="007F7CDA"/>
    <w:rsid w:val="00800BA0"/>
    <w:rsid w:val="00801A36"/>
    <w:rsid w:val="0080335C"/>
    <w:rsid w:val="008057E5"/>
    <w:rsid w:val="00811905"/>
    <w:rsid w:val="00845B63"/>
    <w:rsid w:val="00847D1D"/>
    <w:rsid w:val="00851248"/>
    <w:rsid w:val="0085199E"/>
    <w:rsid w:val="0088229E"/>
    <w:rsid w:val="0088347E"/>
    <w:rsid w:val="00886998"/>
    <w:rsid w:val="00890539"/>
    <w:rsid w:val="008A0597"/>
    <w:rsid w:val="008A1814"/>
    <w:rsid w:val="008C082E"/>
    <w:rsid w:val="008C3FEC"/>
    <w:rsid w:val="008C42BF"/>
    <w:rsid w:val="008C4408"/>
    <w:rsid w:val="008C7637"/>
    <w:rsid w:val="008F36E6"/>
    <w:rsid w:val="008F49A1"/>
    <w:rsid w:val="0090076A"/>
    <w:rsid w:val="00902DF9"/>
    <w:rsid w:val="00922766"/>
    <w:rsid w:val="009305BF"/>
    <w:rsid w:val="009315D1"/>
    <w:rsid w:val="00941124"/>
    <w:rsid w:val="00950B46"/>
    <w:rsid w:val="00950D45"/>
    <w:rsid w:val="00963D7A"/>
    <w:rsid w:val="00981173"/>
    <w:rsid w:val="009855D2"/>
    <w:rsid w:val="0099589E"/>
    <w:rsid w:val="009B278A"/>
    <w:rsid w:val="009B4086"/>
    <w:rsid w:val="009C65AE"/>
    <w:rsid w:val="009C6673"/>
    <w:rsid w:val="009D0E89"/>
    <w:rsid w:val="009D5145"/>
    <w:rsid w:val="009E1646"/>
    <w:rsid w:val="009E2374"/>
    <w:rsid w:val="009E2B95"/>
    <w:rsid w:val="00A028CF"/>
    <w:rsid w:val="00A0691C"/>
    <w:rsid w:val="00A2671E"/>
    <w:rsid w:val="00A338F8"/>
    <w:rsid w:val="00A33E5E"/>
    <w:rsid w:val="00A3577A"/>
    <w:rsid w:val="00A37F47"/>
    <w:rsid w:val="00A51037"/>
    <w:rsid w:val="00A6360D"/>
    <w:rsid w:val="00A71E93"/>
    <w:rsid w:val="00A725A1"/>
    <w:rsid w:val="00A804EE"/>
    <w:rsid w:val="00A91BA0"/>
    <w:rsid w:val="00AA0C07"/>
    <w:rsid w:val="00AB5D9A"/>
    <w:rsid w:val="00AB7ACF"/>
    <w:rsid w:val="00AC1A58"/>
    <w:rsid w:val="00AC66FA"/>
    <w:rsid w:val="00AD35A0"/>
    <w:rsid w:val="00AD6677"/>
    <w:rsid w:val="00AE148D"/>
    <w:rsid w:val="00AE4913"/>
    <w:rsid w:val="00AF0FC0"/>
    <w:rsid w:val="00AF53BA"/>
    <w:rsid w:val="00B04A9A"/>
    <w:rsid w:val="00B0604D"/>
    <w:rsid w:val="00B1275C"/>
    <w:rsid w:val="00B525DF"/>
    <w:rsid w:val="00B541DF"/>
    <w:rsid w:val="00B565C0"/>
    <w:rsid w:val="00B569CF"/>
    <w:rsid w:val="00B63F3F"/>
    <w:rsid w:val="00B64C07"/>
    <w:rsid w:val="00B70E10"/>
    <w:rsid w:val="00B8042D"/>
    <w:rsid w:val="00B80FC1"/>
    <w:rsid w:val="00B814BA"/>
    <w:rsid w:val="00B8732A"/>
    <w:rsid w:val="00B8743C"/>
    <w:rsid w:val="00B95CA1"/>
    <w:rsid w:val="00BA0DED"/>
    <w:rsid w:val="00BA6474"/>
    <w:rsid w:val="00BB2428"/>
    <w:rsid w:val="00BB2692"/>
    <w:rsid w:val="00BB445D"/>
    <w:rsid w:val="00BC053B"/>
    <w:rsid w:val="00BD037F"/>
    <w:rsid w:val="00BD167A"/>
    <w:rsid w:val="00BE12CB"/>
    <w:rsid w:val="00BE48EB"/>
    <w:rsid w:val="00BF0DD8"/>
    <w:rsid w:val="00C00894"/>
    <w:rsid w:val="00C12224"/>
    <w:rsid w:val="00C22EFF"/>
    <w:rsid w:val="00C25343"/>
    <w:rsid w:val="00C25CAC"/>
    <w:rsid w:val="00C27ADE"/>
    <w:rsid w:val="00C31553"/>
    <w:rsid w:val="00C318D4"/>
    <w:rsid w:val="00C411D5"/>
    <w:rsid w:val="00C432BA"/>
    <w:rsid w:val="00C526CE"/>
    <w:rsid w:val="00C533B9"/>
    <w:rsid w:val="00C5358F"/>
    <w:rsid w:val="00C53DAD"/>
    <w:rsid w:val="00C5428F"/>
    <w:rsid w:val="00C57900"/>
    <w:rsid w:val="00C61A4B"/>
    <w:rsid w:val="00C75EAA"/>
    <w:rsid w:val="00C83757"/>
    <w:rsid w:val="00C862E5"/>
    <w:rsid w:val="00C93DF2"/>
    <w:rsid w:val="00C96254"/>
    <w:rsid w:val="00CA64DE"/>
    <w:rsid w:val="00CD3646"/>
    <w:rsid w:val="00CD7D83"/>
    <w:rsid w:val="00CE00A6"/>
    <w:rsid w:val="00CE4C2F"/>
    <w:rsid w:val="00CF61C5"/>
    <w:rsid w:val="00D020C3"/>
    <w:rsid w:val="00D03CB9"/>
    <w:rsid w:val="00D16C1D"/>
    <w:rsid w:val="00D20EFA"/>
    <w:rsid w:val="00D21D7E"/>
    <w:rsid w:val="00D447F6"/>
    <w:rsid w:val="00D506E7"/>
    <w:rsid w:val="00D60CC3"/>
    <w:rsid w:val="00D7295F"/>
    <w:rsid w:val="00D7356C"/>
    <w:rsid w:val="00D74282"/>
    <w:rsid w:val="00DA3943"/>
    <w:rsid w:val="00DA460C"/>
    <w:rsid w:val="00DC1AC0"/>
    <w:rsid w:val="00DC216A"/>
    <w:rsid w:val="00DC4ED5"/>
    <w:rsid w:val="00DD2F03"/>
    <w:rsid w:val="00DE06CD"/>
    <w:rsid w:val="00DE21DA"/>
    <w:rsid w:val="00DE3EE9"/>
    <w:rsid w:val="00E0282C"/>
    <w:rsid w:val="00E05C52"/>
    <w:rsid w:val="00E121A1"/>
    <w:rsid w:val="00E24151"/>
    <w:rsid w:val="00E417E4"/>
    <w:rsid w:val="00E46BE1"/>
    <w:rsid w:val="00E53676"/>
    <w:rsid w:val="00E57997"/>
    <w:rsid w:val="00E66010"/>
    <w:rsid w:val="00E677DE"/>
    <w:rsid w:val="00E87685"/>
    <w:rsid w:val="00EB6A14"/>
    <w:rsid w:val="00EC18E6"/>
    <w:rsid w:val="00EC2E50"/>
    <w:rsid w:val="00EC38FD"/>
    <w:rsid w:val="00ED0A61"/>
    <w:rsid w:val="00ED283D"/>
    <w:rsid w:val="00ED2C96"/>
    <w:rsid w:val="00ED7A89"/>
    <w:rsid w:val="00EE20D9"/>
    <w:rsid w:val="00EE5CB0"/>
    <w:rsid w:val="00EF6769"/>
    <w:rsid w:val="00F058E0"/>
    <w:rsid w:val="00F278B2"/>
    <w:rsid w:val="00F33816"/>
    <w:rsid w:val="00F5572C"/>
    <w:rsid w:val="00F6043A"/>
    <w:rsid w:val="00F655B5"/>
    <w:rsid w:val="00F737D9"/>
    <w:rsid w:val="00F73974"/>
    <w:rsid w:val="00F7638B"/>
    <w:rsid w:val="00F83F05"/>
    <w:rsid w:val="00F8684C"/>
    <w:rsid w:val="00FA4C9F"/>
    <w:rsid w:val="00FA4D0F"/>
    <w:rsid w:val="00FA6F9B"/>
    <w:rsid w:val="00FC2462"/>
    <w:rsid w:val="00FD3B2C"/>
    <w:rsid w:val="00FD597C"/>
    <w:rsid w:val="00FD6C06"/>
    <w:rsid w:val="00FF1B3B"/>
    <w:rsid w:val="00FF65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colormru v:ext="edit" colors="#eaeaea,#ddd"/>
    </o:shapedefaults>
    <o:shapelayout v:ext="edit">
      <o:idmap v:ext="edit" data="1"/>
    </o:shapelayout>
  </w:shapeDefaults>
  <w:decimalSymbol w:val="."/>
  <w:listSeparator w:val=","/>
  <w14:docId w14:val="5CE2A8E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caption" w:qFormat="1"/>
    <w:lsdException w:name="List Number 2"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iPriority="99"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next w:val="Normal"/>
    <w:qFormat/>
    <w:rsid w:val="004E7649"/>
    <w:pPr>
      <w:keepNext/>
      <w:outlineLvl w:val="3"/>
    </w:pPr>
    <w:rPr>
      <w:rFonts w:ascii="Arial Narrow" w:hAnsi="Arial Narrow"/>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2549C"/>
    <w:pPr>
      <w:tabs>
        <w:tab w:val="center" w:pos="4320"/>
        <w:tab w:val="right" w:pos="8640"/>
      </w:tabs>
    </w:pPr>
  </w:style>
  <w:style w:type="paragraph" w:styleId="Footer">
    <w:name w:val="footer"/>
    <w:basedOn w:val="Normal"/>
    <w:rsid w:val="0032549C"/>
    <w:pPr>
      <w:tabs>
        <w:tab w:val="center" w:pos="4320"/>
        <w:tab w:val="right" w:pos="8640"/>
      </w:tabs>
    </w:pPr>
  </w:style>
  <w:style w:type="paragraph" w:styleId="NormalWeb">
    <w:name w:val="Normal (Web)"/>
    <w:basedOn w:val="Normal"/>
    <w:uiPriority w:val="99"/>
    <w:rsid w:val="00BB445D"/>
    <w:pPr>
      <w:spacing w:before="100" w:beforeAutospacing="1" w:after="100" w:afterAutospacing="1"/>
    </w:pPr>
  </w:style>
  <w:style w:type="character" w:styleId="PageNumber">
    <w:name w:val="page number"/>
    <w:basedOn w:val="DefaultParagraphFont"/>
    <w:rsid w:val="0079319F"/>
  </w:style>
  <w:style w:type="paragraph" w:styleId="BalloonText">
    <w:name w:val="Balloon Text"/>
    <w:basedOn w:val="Normal"/>
    <w:semiHidden/>
    <w:rsid w:val="0066446C"/>
    <w:rPr>
      <w:rFonts w:ascii="Tahoma" w:hAnsi="Tahoma" w:cs="Tahoma"/>
      <w:sz w:val="16"/>
      <w:szCs w:val="16"/>
    </w:rPr>
  </w:style>
  <w:style w:type="table" w:styleId="TableGrid">
    <w:name w:val="Table Grid"/>
    <w:basedOn w:val="TableNormal"/>
    <w:rsid w:val="00B64C0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derline1">
    <w:name w:val="underline1"/>
    <w:basedOn w:val="DefaultParagraphFont"/>
    <w:rsid w:val="000205CC"/>
    <w:rPr>
      <w:u w:val="single"/>
    </w:rPr>
  </w:style>
  <w:style w:type="paragraph" w:customStyle="1" w:styleId="cite1">
    <w:name w:val="cite1"/>
    <w:basedOn w:val="Normal"/>
    <w:rsid w:val="000205CC"/>
    <w:pPr>
      <w:spacing w:before="120" w:after="120"/>
      <w:ind w:left="120" w:right="120"/>
      <w:jc w:val="right"/>
    </w:pPr>
    <w:rPr>
      <w:i/>
      <w:iCs/>
    </w:rPr>
  </w:style>
  <w:style w:type="paragraph" w:customStyle="1" w:styleId="center1">
    <w:name w:val="center1"/>
    <w:basedOn w:val="Normal"/>
    <w:rsid w:val="000205CC"/>
    <w:pPr>
      <w:spacing w:before="120" w:after="120"/>
      <w:ind w:left="120" w:right="120"/>
      <w:jc w:val="center"/>
    </w:pPr>
  </w:style>
  <w:style w:type="character" w:styleId="Hyperlink">
    <w:name w:val="Hyperlink"/>
    <w:basedOn w:val="DefaultParagraphFont"/>
    <w:rsid w:val="003B7B40"/>
    <w:rPr>
      <w:color w:val="0000FF" w:themeColor="hyperlink"/>
      <w:u w:val="single"/>
    </w:rPr>
  </w:style>
  <w:style w:type="paragraph" w:styleId="ListParagraph">
    <w:name w:val="List Paragraph"/>
    <w:basedOn w:val="Normal"/>
    <w:uiPriority w:val="34"/>
    <w:qFormat/>
    <w:rsid w:val="00394049"/>
    <w:pPr>
      <w:ind w:left="720"/>
      <w:contextualSpacing/>
    </w:pPr>
    <w:rPr>
      <w:rFonts w:asciiTheme="minorHAnsi" w:eastAsiaTheme="minorEastAsia" w:hAnsiTheme="minorHAnsi" w:cstheme="minorBidi"/>
    </w:rPr>
  </w:style>
  <w:style w:type="character" w:customStyle="1" w:styleId="apple-converted-space">
    <w:name w:val="apple-converted-space"/>
    <w:basedOn w:val="DefaultParagraphFont"/>
    <w:rsid w:val="0090076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caption" w:qFormat="1"/>
    <w:lsdException w:name="List Number 2"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iPriority="99"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next w:val="Normal"/>
    <w:qFormat/>
    <w:rsid w:val="004E7649"/>
    <w:pPr>
      <w:keepNext/>
      <w:outlineLvl w:val="3"/>
    </w:pPr>
    <w:rPr>
      <w:rFonts w:ascii="Arial Narrow" w:hAnsi="Arial Narrow"/>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2549C"/>
    <w:pPr>
      <w:tabs>
        <w:tab w:val="center" w:pos="4320"/>
        <w:tab w:val="right" w:pos="8640"/>
      </w:tabs>
    </w:pPr>
  </w:style>
  <w:style w:type="paragraph" w:styleId="Footer">
    <w:name w:val="footer"/>
    <w:basedOn w:val="Normal"/>
    <w:rsid w:val="0032549C"/>
    <w:pPr>
      <w:tabs>
        <w:tab w:val="center" w:pos="4320"/>
        <w:tab w:val="right" w:pos="8640"/>
      </w:tabs>
    </w:pPr>
  </w:style>
  <w:style w:type="paragraph" w:styleId="NormalWeb">
    <w:name w:val="Normal (Web)"/>
    <w:basedOn w:val="Normal"/>
    <w:uiPriority w:val="99"/>
    <w:rsid w:val="00BB445D"/>
    <w:pPr>
      <w:spacing w:before="100" w:beforeAutospacing="1" w:after="100" w:afterAutospacing="1"/>
    </w:pPr>
  </w:style>
  <w:style w:type="character" w:styleId="PageNumber">
    <w:name w:val="page number"/>
    <w:basedOn w:val="DefaultParagraphFont"/>
    <w:rsid w:val="0079319F"/>
  </w:style>
  <w:style w:type="paragraph" w:styleId="BalloonText">
    <w:name w:val="Balloon Text"/>
    <w:basedOn w:val="Normal"/>
    <w:semiHidden/>
    <w:rsid w:val="0066446C"/>
    <w:rPr>
      <w:rFonts w:ascii="Tahoma" w:hAnsi="Tahoma" w:cs="Tahoma"/>
      <w:sz w:val="16"/>
      <w:szCs w:val="16"/>
    </w:rPr>
  </w:style>
  <w:style w:type="table" w:styleId="TableGrid">
    <w:name w:val="Table Grid"/>
    <w:basedOn w:val="TableNormal"/>
    <w:rsid w:val="00B64C0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derline1">
    <w:name w:val="underline1"/>
    <w:basedOn w:val="DefaultParagraphFont"/>
    <w:rsid w:val="000205CC"/>
    <w:rPr>
      <w:u w:val="single"/>
    </w:rPr>
  </w:style>
  <w:style w:type="paragraph" w:customStyle="1" w:styleId="cite1">
    <w:name w:val="cite1"/>
    <w:basedOn w:val="Normal"/>
    <w:rsid w:val="000205CC"/>
    <w:pPr>
      <w:spacing w:before="120" w:after="120"/>
      <w:ind w:left="120" w:right="120"/>
      <w:jc w:val="right"/>
    </w:pPr>
    <w:rPr>
      <w:i/>
      <w:iCs/>
    </w:rPr>
  </w:style>
  <w:style w:type="paragraph" w:customStyle="1" w:styleId="center1">
    <w:name w:val="center1"/>
    <w:basedOn w:val="Normal"/>
    <w:rsid w:val="000205CC"/>
    <w:pPr>
      <w:spacing w:before="120" w:after="120"/>
      <w:ind w:left="120" w:right="120"/>
      <w:jc w:val="center"/>
    </w:pPr>
  </w:style>
  <w:style w:type="character" w:styleId="Hyperlink">
    <w:name w:val="Hyperlink"/>
    <w:basedOn w:val="DefaultParagraphFont"/>
    <w:rsid w:val="003B7B40"/>
    <w:rPr>
      <w:color w:val="0000FF" w:themeColor="hyperlink"/>
      <w:u w:val="single"/>
    </w:rPr>
  </w:style>
  <w:style w:type="paragraph" w:styleId="ListParagraph">
    <w:name w:val="List Paragraph"/>
    <w:basedOn w:val="Normal"/>
    <w:uiPriority w:val="34"/>
    <w:qFormat/>
    <w:rsid w:val="00394049"/>
    <w:pPr>
      <w:ind w:left="720"/>
      <w:contextualSpacing/>
    </w:pPr>
    <w:rPr>
      <w:rFonts w:asciiTheme="minorHAnsi" w:eastAsiaTheme="minorEastAsia" w:hAnsiTheme="minorHAnsi" w:cstheme="minorBidi"/>
    </w:rPr>
  </w:style>
  <w:style w:type="character" w:customStyle="1" w:styleId="apple-converted-space">
    <w:name w:val="apple-converted-space"/>
    <w:basedOn w:val="DefaultParagraphFont"/>
    <w:rsid w:val="009007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7464031">
      <w:bodyDiv w:val="1"/>
      <w:marLeft w:val="0"/>
      <w:marRight w:val="0"/>
      <w:marTop w:val="0"/>
      <w:marBottom w:val="0"/>
      <w:divBdr>
        <w:top w:val="none" w:sz="0" w:space="0" w:color="auto"/>
        <w:left w:val="none" w:sz="0" w:space="0" w:color="auto"/>
        <w:bottom w:val="none" w:sz="0" w:space="0" w:color="auto"/>
        <w:right w:val="none" w:sz="0" w:space="0" w:color="auto"/>
      </w:divBdr>
    </w:div>
    <w:div w:id="703363181">
      <w:bodyDiv w:val="1"/>
      <w:marLeft w:val="0"/>
      <w:marRight w:val="0"/>
      <w:marTop w:val="0"/>
      <w:marBottom w:val="0"/>
      <w:divBdr>
        <w:top w:val="none" w:sz="0" w:space="0" w:color="auto"/>
        <w:left w:val="none" w:sz="0" w:space="0" w:color="auto"/>
        <w:bottom w:val="none" w:sz="0" w:space="0" w:color="auto"/>
        <w:right w:val="none" w:sz="0" w:space="0" w:color="auto"/>
      </w:divBdr>
    </w:div>
    <w:div w:id="763460633">
      <w:bodyDiv w:val="1"/>
      <w:marLeft w:val="0"/>
      <w:marRight w:val="0"/>
      <w:marTop w:val="0"/>
      <w:marBottom w:val="0"/>
      <w:divBdr>
        <w:top w:val="none" w:sz="0" w:space="0" w:color="auto"/>
        <w:left w:val="none" w:sz="0" w:space="0" w:color="auto"/>
        <w:bottom w:val="none" w:sz="0" w:space="0" w:color="auto"/>
        <w:right w:val="none" w:sz="0" w:space="0" w:color="auto"/>
      </w:divBdr>
    </w:div>
    <w:div w:id="1049190410">
      <w:bodyDiv w:val="1"/>
      <w:marLeft w:val="0"/>
      <w:marRight w:val="0"/>
      <w:marTop w:val="0"/>
      <w:marBottom w:val="0"/>
      <w:divBdr>
        <w:top w:val="none" w:sz="0" w:space="0" w:color="auto"/>
        <w:left w:val="none" w:sz="0" w:space="0" w:color="auto"/>
        <w:bottom w:val="none" w:sz="0" w:space="0" w:color="auto"/>
        <w:right w:val="none" w:sz="0" w:space="0" w:color="auto"/>
      </w:divBdr>
    </w:div>
    <w:div w:id="1391340173">
      <w:bodyDiv w:val="1"/>
      <w:marLeft w:val="0"/>
      <w:marRight w:val="0"/>
      <w:marTop w:val="0"/>
      <w:marBottom w:val="0"/>
      <w:divBdr>
        <w:top w:val="none" w:sz="0" w:space="0" w:color="auto"/>
        <w:left w:val="none" w:sz="0" w:space="0" w:color="auto"/>
        <w:bottom w:val="none" w:sz="0" w:space="0" w:color="auto"/>
        <w:right w:val="none" w:sz="0" w:space="0" w:color="auto"/>
      </w:divBdr>
      <w:divsChild>
        <w:div w:id="2005357466">
          <w:marLeft w:val="0"/>
          <w:marRight w:val="0"/>
          <w:marTop w:val="0"/>
          <w:marBottom w:val="480"/>
          <w:divBdr>
            <w:top w:val="none" w:sz="0" w:space="0" w:color="auto"/>
            <w:left w:val="none" w:sz="0" w:space="0" w:color="auto"/>
            <w:bottom w:val="none" w:sz="0" w:space="0" w:color="auto"/>
            <w:right w:val="none" w:sz="0" w:space="0" w:color="auto"/>
          </w:divBdr>
          <w:divsChild>
            <w:div w:id="1271819224">
              <w:marLeft w:val="200"/>
              <w:marRight w:val="200"/>
              <w:marTop w:val="0"/>
              <w:marBottom w:val="0"/>
              <w:divBdr>
                <w:top w:val="single" w:sz="8" w:space="4" w:color="AAAAAA"/>
                <w:left w:val="single" w:sz="8" w:space="4" w:color="AAAAAA"/>
                <w:bottom w:val="single" w:sz="8" w:space="4" w:color="AAAAAA"/>
                <w:right w:val="single" w:sz="8" w:space="4" w:color="AAAAAA"/>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0.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CEB50D-6D82-4FFC-99A0-668148FAB5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2012</Words>
  <Characters>11472</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PGCPS</Company>
  <LinksUpToDate>false</LinksUpToDate>
  <CharactersWithSpaces>13458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andrea.munson</dc:creator>
  <cp:lastModifiedBy>Rayeanne King</cp:lastModifiedBy>
  <cp:revision>2</cp:revision>
  <cp:lastPrinted>2010-02-26T20:32:00Z</cp:lastPrinted>
  <dcterms:created xsi:type="dcterms:W3CDTF">2017-11-15T18:13:00Z</dcterms:created>
  <dcterms:modified xsi:type="dcterms:W3CDTF">2017-11-15T18:13:00Z</dcterms:modified>
</cp:coreProperties>
</file>