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23B60" w14:textId="77777777" w:rsidR="00036C1D" w:rsidRPr="00BE1109" w:rsidRDefault="00A14F38" w:rsidP="00036C1D">
      <w:pPr>
        <w:jc w:val="center"/>
        <w:rPr>
          <w:rFonts w:eastAsia="Batang" w:cs="Arial"/>
          <w:b/>
          <w:sz w:val="96"/>
          <w:szCs w:val="96"/>
        </w:rPr>
      </w:pPr>
      <w:r w:rsidRPr="00BE1109">
        <w:rPr>
          <w:rFonts w:eastAsia="Batang" w:cs="Arial"/>
          <w:b/>
          <w:sz w:val="96"/>
          <w:szCs w:val="96"/>
        </w:rPr>
        <w:t>Grade 6</w:t>
      </w:r>
    </w:p>
    <w:p w14:paraId="22DCC9C3" w14:textId="77777777" w:rsidR="00036C1D" w:rsidRDefault="00036C1D" w:rsidP="00F35F22">
      <w:pPr>
        <w:jc w:val="center"/>
        <w:rPr>
          <w:rFonts w:eastAsia="Batang" w:cs="Arial"/>
          <w:b/>
          <w:sz w:val="96"/>
          <w:szCs w:val="96"/>
        </w:rPr>
      </w:pPr>
      <w:r w:rsidRPr="00BE1109">
        <w:rPr>
          <w:rFonts w:eastAsia="Batang" w:cs="Arial"/>
          <w:b/>
          <w:sz w:val="96"/>
          <w:szCs w:val="96"/>
        </w:rPr>
        <w:t>Science</w:t>
      </w:r>
    </w:p>
    <w:p w14:paraId="6BAEAE49" w14:textId="0E45A00D" w:rsidR="00755E1F" w:rsidRPr="00BE1109" w:rsidRDefault="00755E1F" w:rsidP="00F35F22">
      <w:pPr>
        <w:jc w:val="center"/>
        <w:rPr>
          <w:rFonts w:eastAsia="Batang" w:cs="Arial"/>
          <w:b/>
          <w:sz w:val="96"/>
          <w:szCs w:val="96"/>
        </w:rPr>
      </w:pPr>
      <w:r w:rsidRPr="00F35F22">
        <w:rPr>
          <w:rFonts w:eastAsia="Batang"/>
          <w:b/>
          <w:sz w:val="56"/>
          <w:szCs w:val="56"/>
        </w:rPr>
        <w:t xml:space="preserve">SPRING </w:t>
      </w:r>
      <w:r w:rsidR="00E863E9">
        <w:rPr>
          <w:rFonts w:eastAsia="Batang"/>
          <w:b/>
          <w:sz w:val="56"/>
          <w:szCs w:val="56"/>
        </w:rPr>
        <w:t>ENRICHMENT</w:t>
      </w:r>
      <w:r w:rsidRPr="00F35F22">
        <w:rPr>
          <w:rFonts w:eastAsia="Batang"/>
          <w:b/>
          <w:sz w:val="56"/>
          <w:szCs w:val="56"/>
        </w:rPr>
        <w:t xml:space="preserve"> PACKET</w:t>
      </w:r>
    </w:p>
    <w:p w14:paraId="1C68419A" w14:textId="2917A6A2" w:rsidR="0081287C" w:rsidRDefault="00A80BDD" w:rsidP="00F35F22">
      <w:pPr>
        <w:jc w:val="center"/>
        <w:rPr>
          <w:rFonts w:ascii="Batang" w:eastAsia="Batang" w:hAnsi="Batang"/>
          <w:b/>
          <w:sz w:val="36"/>
          <w:szCs w:val="36"/>
        </w:rPr>
      </w:pPr>
      <w:r>
        <w:rPr>
          <w:rFonts w:ascii="Batang" w:eastAsia="Batang" w:hAnsi="Batang"/>
          <w:b/>
          <w:noProof/>
          <w:sz w:val="36"/>
          <w:szCs w:val="36"/>
        </w:rPr>
        <w:drawing>
          <wp:inline distT="0" distB="0" distL="0" distR="0" wp14:anchorId="5083DCE7" wp14:editId="0E878551">
            <wp:extent cx="4303986" cy="2869324"/>
            <wp:effectExtent l="0" t="0" r="0" b="127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4510" cy="2869673"/>
                    </a:xfrm>
                    <a:prstGeom prst="rect">
                      <a:avLst/>
                    </a:prstGeom>
                    <a:noFill/>
                    <a:ln>
                      <a:noFill/>
                    </a:ln>
                  </pic:spPr>
                </pic:pic>
              </a:graphicData>
            </a:graphic>
          </wp:inline>
        </w:drawing>
      </w:r>
    </w:p>
    <w:p w14:paraId="77293E49" w14:textId="0D1B4EE7" w:rsidR="00DC5C97" w:rsidRPr="00F35F22" w:rsidRDefault="00DC5C97" w:rsidP="00DC5C97">
      <w:pPr>
        <w:jc w:val="center"/>
        <w:rPr>
          <w:rFonts w:eastAsia="Batang"/>
          <w:b/>
          <w:sz w:val="56"/>
          <w:szCs w:val="56"/>
        </w:rPr>
      </w:pPr>
    </w:p>
    <w:p w14:paraId="38AECB9B" w14:textId="77777777" w:rsidR="000F1E70" w:rsidRPr="00C2208C" w:rsidRDefault="000F1E70" w:rsidP="000F1E70">
      <w:pPr>
        <w:jc w:val="center"/>
        <w:rPr>
          <w:b/>
          <w:bCs/>
        </w:rPr>
      </w:pPr>
    </w:p>
    <w:p w14:paraId="24C5D59F" w14:textId="25697BDC" w:rsidR="000F1E70" w:rsidRDefault="00046680" w:rsidP="000F1E70">
      <w:pPr>
        <w:jc w:val="center"/>
        <w:rPr>
          <w:b/>
          <w:bCs/>
          <w:sz w:val="56"/>
          <w:szCs w:val="56"/>
        </w:rPr>
      </w:pPr>
      <w:r w:rsidRPr="00DA0B87">
        <w:rPr>
          <w:rFonts w:ascii="Arial" w:hAnsi="Arial" w:cs="Arial"/>
          <w:b/>
          <w:noProof/>
          <w:sz w:val="18"/>
          <w:szCs w:val="32"/>
        </w:rPr>
        <w:drawing>
          <wp:inline distT="0" distB="0" distL="0" distR="0" wp14:anchorId="5AC16077" wp14:editId="479EA240">
            <wp:extent cx="1560195" cy="12679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71835" cy="1277424"/>
                    </a:xfrm>
                    <a:prstGeom prst="rect">
                      <a:avLst/>
                    </a:prstGeom>
                  </pic:spPr>
                </pic:pic>
              </a:graphicData>
            </a:graphic>
          </wp:inline>
        </w:drawing>
      </w:r>
    </w:p>
    <w:p w14:paraId="54A10635" w14:textId="77777777" w:rsidR="000F1E70" w:rsidRPr="00C2208C" w:rsidRDefault="000F1E70" w:rsidP="000F1E70">
      <w:pPr>
        <w:jc w:val="center"/>
        <w:rPr>
          <w:b/>
          <w:bCs/>
        </w:rPr>
      </w:pPr>
    </w:p>
    <w:p w14:paraId="40780A1A" w14:textId="77777777" w:rsidR="000F1E70" w:rsidRPr="000C280D" w:rsidRDefault="000F1E70" w:rsidP="000F1E70">
      <w:pPr>
        <w:jc w:val="center"/>
        <w:rPr>
          <w:b/>
          <w:bCs/>
          <w:color w:val="000000"/>
          <w:sz w:val="28"/>
          <w:szCs w:val="28"/>
        </w:rPr>
      </w:pPr>
      <w:r w:rsidRPr="000C280D">
        <w:rPr>
          <w:b/>
          <w:bCs/>
          <w:color w:val="000000"/>
          <w:sz w:val="28"/>
          <w:szCs w:val="28"/>
        </w:rPr>
        <w:t>Prince George’s County Public Schools</w:t>
      </w:r>
    </w:p>
    <w:p w14:paraId="58286208" w14:textId="77777777" w:rsidR="000F1E70" w:rsidRPr="000C280D" w:rsidRDefault="000F1E70" w:rsidP="000F1E70">
      <w:pPr>
        <w:jc w:val="center"/>
        <w:rPr>
          <w:b/>
          <w:bCs/>
          <w:color w:val="000000"/>
          <w:sz w:val="28"/>
          <w:szCs w:val="28"/>
        </w:rPr>
      </w:pPr>
      <w:r w:rsidRPr="000C280D">
        <w:rPr>
          <w:b/>
          <w:bCs/>
          <w:color w:val="000000"/>
          <w:sz w:val="28"/>
          <w:szCs w:val="28"/>
        </w:rPr>
        <w:t>Office of Academic Programs</w:t>
      </w:r>
    </w:p>
    <w:p w14:paraId="2045BDE6" w14:textId="77777777" w:rsidR="000F1E70" w:rsidRDefault="000F1E70" w:rsidP="000F1E70">
      <w:pPr>
        <w:jc w:val="center"/>
        <w:rPr>
          <w:b/>
          <w:bCs/>
          <w:color w:val="000000"/>
          <w:sz w:val="36"/>
          <w:szCs w:val="36"/>
        </w:rPr>
      </w:pPr>
      <w:r w:rsidRPr="000C280D">
        <w:rPr>
          <w:b/>
          <w:bCs/>
          <w:color w:val="000000"/>
          <w:sz w:val="28"/>
          <w:szCs w:val="28"/>
        </w:rPr>
        <w:t>Department of Curriculum and Instruction</w:t>
      </w:r>
    </w:p>
    <w:p w14:paraId="2E92F719" w14:textId="77777777" w:rsidR="000F1E70" w:rsidRDefault="000F1E70" w:rsidP="000F1E70">
      <w:pPr>
        <w:jc w:val="center"/>
        <w:rPr>
          <w:sz w:val="16"/>
          <w:szCs w:val="16"/>
        </w:rPr>
      </w:pPr>
    </w:p>
    <w:p w14:paraId="75018DED" w14:textId="77777777" w:rsidR="00A80BDD" w:rsidRDefault="00A80BDD">
      <w:pPr>
        <w:rPr>
          <w:b/>
          <w:bCs/>
          <w:i/>
          <w:sz w:val="20"/>
          <w:szCs w:val="20"/>
        </w:rPr>
      </w:pPr>
      <w:r>
        <w:rPr>
          <w:b/>
          <w:bCs/>
          <w:i/>
          <w:sz w:val="20"/>
          <w:szCs w:val="20"/>
        </w:rPr>
        <w:br w:type="page"/>
      </w:r>
    </w:p>
    <w:p w14:paraId="73327C2F" w14:textId="77777777" w:rsidR="00CE6842" w:rsidRDefault="00CE6842" w:rsidP="00876CBB">
      <w:pPr>
        <w:jc w:val="center"/>
        <w:rPr>
          <w:b/>
          <w:bCs/>
          <w:sz w:val="40"/>
        </w:rPr>
      </w:pPr>
    </w:p>
    <w:p w14:paraId="50D7FA0B" w14:textId="57B139AF" w:rsidR="00876CBB" w:rsidRPr="00CE6842" w:rsidRDefault="00876CBB" w:rsidP="00876CBB">
      <w:pPr>
        <w:jc w:val="center"/>
        <w:rPr>
          <w:rFonts w:eastAsia="Batang"/>
          <w:b/>
          <w:sz w:val="36"/>
          <w:szCs w:val="36"/>
        </w:rPr>
      </w:pPr>
      <w:r w:rsidRPr="00CE6842">
        <w:rPr>
          <w:b/>
          <w:bCs/>
          <w:sz w:val="40"/>
        </w:rPr>
        <w:t>Note to Student and Parents</w:t>
      </w:r>
      <w:r w:rsidR="009D30B1" w:rsidRPr="00CE6842">
        <w:rPr>
          <w:b/>
          <w:bCs/>
          <w:sz w:val="40"/>
        </w:rPr>
        <w:t>/Guardians</w:t>
      </w:r>
    </w:p>
    <w:p w14:paraId="08A0671E" w14:textId="77777777" w:rsidR="00876CBB" w:rsidRPr="00CE6842" w:rsidRDefault="00876CBB" w:rsidP="00876CBB">
      <w:pPr>
        <w:pStyle w:val="Heading1"/>
        <w:rPr>
          <w:rFonts w:ascii="Arial Narrow" w:hAnsi="Arial Narrow"/>
          <w:bCs w:val="0"/>
        </w:rPr>
      </w:pPr>
    </w:p>
    <w:p w14:paraId="239F39DE" w14:textId="20532893" w:rsidR="00DC52C1" w:rsidRPr="00CE6842" w:rsidRDefault="009D30B1" w:rsidP="009D30B1">
      <w:pPr>
        <w:rPr>
          <w:sz w:val="28"/>
          <w:szCs w:val="28"/>
        </w:rPr>
      </w:pPr>
      <w:r w:rsidRPr="00CE6842">
        <w:rPr>
          <w:sz w:val="28"/>
          <w:szCs w:val="28"/>
        </w:rPr>
        <w:t>This</w:t>
      </w:r>
      <w:r w:rsidR="00DC52C1" w:rsidRPr="00CE6842">
        <w:rPr>
          <w:sz w:val="28"/>
          <w:szCs w:val="28"/>
        </w:rPr>
        <w:t xml:space="preserve"> is an </w:t>
      </w:r>
      <w:r w:rsidR="00195CCE">
        <w:rPr>
          <w:sz w:val="28"/>
          <w:szCs w:val="28"/>
        </w:rPr>
        <w:t>“</w:t>
      </w:r>
      <w:r w:rsidR="00DC52C1" w:rsidRPr="00CE6842">
        <w:rPr>
          <w:sz w:val="28"/>
          <w:szCs w:val="28"/>
        </w:rPr>
        <w:t>at-home</w:t>
      </w:r>
      <w:r w:rsidR="00195CCE">
        <w:rPr>
          <w:sz w:val="28"/>
          <w:szCs w:val="28"/>
        </w:rPr>
        <w:t xml:space="preserve">” </w:t>
      </w:r>
      <w:r w:rsidR="00195CCE" w:rsidRPr="00195CCE">
        <w:rPr>
          <w:sz w:val="28"/>
          <w:szCs w:val="28"/>
        </w:rPr>
        <w:t>supplemental</w:t>
      </w:r>
      <w:r w:rsidR="00DC52C1" w:rsidRPr="00CE6842">
        <w:rPr>
          <w:sz w:val="28"/>
          <w:szCs w:val="28"/>
        </w:rPr>
        <w:t xml:space="preserve"> science </w:t>
      </w:r>
      <w:r w:rsidR="00116488" w:rsidRPr="00CE6842">
        <w:rPr>
          <w:sz w:val="28"/>
          <w:szCs w:val="28"/>
        </w:rPr>
        <w:t>instructional</w:t>
      </w:r>
      <w:r w:rsidRPr="00CE6842">
        <w:rPr>
          <w:sz w:val="28"/>
          <w:szCs w:val="28"/>
        </w:rPr>
        <w:t xml:space="preserve"> packet for </w:t>
      </w:r>
      <w:r w:rsidR="00195CCE">
        <w:rPr>
          <w:sz w:val="28"/>
          <w:szCs w:val="28"/>
        </w:rPr>
        <w:t xml:space="preserve">middle school </w:t>
      </w:r>
      <w:r w:rsidR="00116488" w:rsidRPr="00CE6842">
        <w:rPr>
          <w:sz w:val="28"/>
          <w:szCs w:val="28"/>
        </w:rPr>
        <w:t>students</w:t>
      </w:r>
      <w:r w:rsidR="00DC52C1" w:rsidRPr="00CE6842">
        <w:rPr>
          <w:sz w:val="28"/>
          <w:szCs w:val="28"/>
        </w:rPr>
        <w:t xml:space="preserve"> during </w:t>
      </w:r>
      <w:r w:rsidRPr="00CE6842">
        <w:rPr>
          <w:sz w:val="28"/>
          <w:szCs w:val="28"/>
        </w:rPr>
        <w:t xml:space="preserve">Spring Break. </w:t>
      </w:r>
    </w:p>
    <w:p w14:paraId="5D734AD8" w14:textId="77777777" w:rsidR="00DC52C1" w:rsidRPr="00CE6842" w:rsidRDefault="00DC52C1" w:rsidP="009D30B1">
      <w:pPr>
        <w:rPr>
          <w:sz w:val="28"/>
          <w:szCs w:val="28"/>
        </w:rPr>
      </w:pPr>
    </w:p>
    <w:p w14:paraId="782FA0F9" w14:textId="00BF1923" w:rsidR="00CE6842" w:rsidRPr="00CE6842" w:rsidRDefault="009D30B1" w:rsidP="00CE6842">
      <w:pPr>
        <w:rPr>
          <w:sz w:val="28"/>
          <w:szCs w:val="28"/>
        </w:rPr>
      </w:pPr>
      <w:r w:rsidRPr="00CE6842">
        <w:rPr>
          <w:sz w:val="28"/>
          <w:szCs w:val="28"/>
        </w:rPr>
        <w:t xml:space="preserve">This packet has been created to provide practice for students to answer Selected Response (SR) items and work through technical reading passages of informational text to </w:t>
      </w:r>
      <w:r w:rsidR="00046680" w:rsidRPr="00CE6842">
        <w:rPr>
          <w:sz w:val="28"/>
          <w:szCs w:val="28"/>
        </w:rPr>
        <w:t>write Constructed Responses (CRs</w:t>
      </w:r>
      <w:r w:rsidRPr="00CE6842">
        <w:rPr>
          <w:sz w:val="28"/>
          <w:szCs w:val="28"/>
        </w:rPr>
        <w:t>)</w:t>
      </w:r>
      <w:r w:rsidR="00046680" w:rsidRPr="00CE6842">
        <w:rPr>
          <w:sz w:val="28"/>
          <w:szCs w:val="28"/>
        </w:rPr>
        <w:t xml:space="preserve"> </w:t>
      </w:r>
      <w:r w:rsidRPr="00CE6842">
        <w:rPr>
          <w:sz w:val="28"/>
          <w:szCs w:val="28"/>
        </w:rPr>
        <w:t xml:space="preserve">to support middle school science and the PGCPS Literacy Initiative.  </w:t>
      </w:r>
      <w:r w:rsidR="00CE6842" w:rsidRPr="00CE6842">
        <w:rPr>
          <w:sz w:val="28"/>
          <w:szCs w:val="28"/>
        </w:rPr>
        <w:t>For Constructed Response</w:t>
      </w:r>
      <w:r w:rsidR="00195CCE">
        <w:rPr>
          <w:sz w:val="28"/>
          <w:szCs w:val="28"/>
        </w:rPr>
        <w:t xml:space="preserve"> </w:t>
      </w:r>
      <w:r w:rsidR="00CE6842" w:rsidRPr="00CE6842">
        <w:rPr>
          <w:sz w:val="28"/>
          <w:szCs w:val="28"/>
        </w:rPr>
        <w:t xml:space="preserve">items, </w:t>
      </w:r>
      <w:r w:rsidR="00116488" w:rsidRPr="00CE6842">
        <w:rPr>
          <w:sz w:val="28"/>
          <w:szCs w:val="28"/>
        </w:rPr>
        <w:t>it</w:t>
      </w:r>
      <w:r w:rsidR="00CE6842" w:rsidRPr="00CE6842">
        <w:rPr>
          <w:sz w:val="28"/>
          <w:szCs w:val="28"/>
        </w:rPr>
        <w:t xml:space="preserve"> is highly recommended that students practice their annotating skills when reading the text.</w:t>
      </w:r>
    </w:p>
    <w:p w14:paraId="24A5D96A" w14:textId="0DEA7FA5" w:rsidR="009D30B1" w:rsidRPr="00CE6842" w:rsidRDefault="009D30B1" w:rsidP="009D30B1">
      <w:pPr>
        <w:rPr>
          <w:sz w:val="28"/>
          <w:szCs w:val="28"/>
        </w:rPr>
      </w:pPr>
    </w:p>
    <w:p w14:paraId="53490131" w14:textId="49762F7A" w:rsidR="00CE6842" w:rsidRPr="00CE6842" w:rsidRDefault="00CE6842" w:rsidP="00CE6842">
      <w:pPr>
        <w:rPr>
          <w:sz w:val="28"/>
          <w:szCs w:val="28"/>
        </w:rPr>
      </w:pPr>
      <w:r w:rsidRPr="00CE6842">
        <w:rPr>
          <w:sz w:val="28"/>
          <w:szCs w:val="28"/>
        </w:rPr>
        <w:t xml:space="preserve">Students will use the passages to write claims, evidence, and reasoning for </w:t>
      </w:r>
      <w:r w:rsidR="00195CCE">
        <w:rPr>
          <w:sz w:val="28"/>
          <w:szCs w:val="28"/>
        </w:rPr>
        <w:t xml:space="preserve">Constructed Response </w:t>
      </w:r>
      <w:r w:rsidRPr="00CE6842">
        <w:rPr>
          <w:sz w:val="28"/>
          <w:szCs w:val="28"/>
        </w:rPr>
        <w:t>items and circle the correct answer choice for Selected Re</w:t>
      </w:r>
      <w:r w:rsidR="00195CCE">
        <w:rPr>
          <w:sz w:val="28"/>
          <w:szCs w:val="28"/>
        </w:rPr>
        <w:t xml:space="preserve">sponse </w:t>
      </w:r>
      <w:r w:rsidRPr="00CE6842">
        <w:rPr>
          <w:sz w:val="28"/>
          <w:szCs w:val="28"/>
        </w:rPr>
        <w:t xml:space="preserve">items.  </w:t>
      </w:r>
    </w:p>
    <w:p w14:paraId="50D69618" w14:textId="77777777" w:rsidR="00CE6842" w:rsidRPr="00CE6842" w:rsidRDefault="00CE6842" w:rsidP="009D30B1">
      <w:pPr>
        <w:rPr>
          <w:sz w:val="28"/>
          <w:szCs w:val="28"/>
        </w:rPr>
      </w:pPr>
    </w:p>
    <w:p w14:paraId="5297A647" w14:textId="77777777" w:rsidR="009D30B1" w:rsidRPr="00CE6842" w:rsidRDefault="009D30B1" w:rsidP="009D30B1">
      <w:pPr>
        <w:pStyle w:val="ListParagraph"/>
        <w:widowControl w:val="0"/>
        <w:numPr>
          <w:ilvl w:val="0"/>
          <w:numId w:val="14"/>
        </w:numPr>
        <w:rPr>
          <w:rFonts w:ascii="Arial Narrow" w:hAnsi="Arial Narrow"/>
          <w:sz w:val="28"/>
          <w:szCs w:val="28"/>
        </w:rPr>
      </w:pPr>
      <w:r w:rsidRPr="00CE6842">
        <w:rPr>
          <w:rFonts w:ascii="Arial Narrow" w:hAnsi="Arial Narrow"/>
          <w:color w:val="000000" w:themeColor="text1"/>
          <w:sz w:val="28"/>
          <w:szCs w:val="28"/>
        </w:rPr>
        <w:t xml:space="preserve">For more information about the PGCPS Literacy Initiative, visit: </w:t>
      </w:r>
      <w:hyperlink r:id="rId11" w:history="1">
        <w:r w:rsidRPr="00CE6842">
          <w:rPr>
            <w:rStyle w:val="Hyperlink"/>
            <w:rFonts w:ascii="Arial Narrow" w:hAnsi="Arial Narrow"/>
            <w:color w:val="000000" w:themeColor="text1"/>
            <w:sz w:val="28"/>
            <w:szCs w:val="28"/>
          </w:rPr>
          <w:t>http://www.pgcps.org/literacy/</w:t>
        </w:r>
      </w:hyperlink>
      <w:r w:rsidRPr="00CE6842">
        <w:rPr>
          <w:rFonts w:ascii="Arial Narrow" w:hAnsi="Arial Narrow"/>
          <w:color w:val="000000" w:themeColor="text1"/>
          <w:sz w:val="28"/>
          <w:szCs w:val="28"/>
        </w:rPr>
        <w:t xml:space="preserve"> for parents and </w:t>
      </w:r>
      <w:r w:rsidRPr="00CE6842">
        <w:rPr>
          <w:rFonts w:ascii="Arial Narrow" w:hAnsi="Arial Narrow"/>
          <w:sz w:val="28"/>
          <w:szCs w:val="28"/>
        </w:rPr>
        <w:t>students.</w:t>
      </w:r>
    </w:p>
    <w:p w14:paraId="72968F16" w14:textId="77777777" w:rsidR="009D30B1" w:rsidRPr="00CE6842" w:rsidRDefault="009D30B1" w:rsidP="009D30B1">
      <w:pPr>
        <w:rPr>
          <w:sz w:val="28"/>
          <w:szCs w:val="28"/>
        </w:rPr>
      </w:pPr>
    </w:p>
    <w:p w14:paraId="14FC3502" w14:textId="1659F546" w:rsidR="009D30B1" w:rsidRPr="00CE6842" w:rsidRDefault="009D30B1" w:rsidP="009D30B1">
      <w:pPr>
        <w:rPr>
          <w:sz w:val="28"/>
          <w:szCs w:val="28"/>
        </w:rPr>
      </w:pPr>
      <w:r w:rsidRPr="00CE6842">
        <w:rPr>
          <w:sz w:val="28"/>
          <w:szCs w:val="28"/>
        </w:rPr>
        <w:t xml:space="preserve">The items in the Spring </w:t>
      </w:r>
      <w:r w:rsidR="00E863E9">
        <w:rPr>
          <w:sz w:val="28"/>
          <w:szCs w:val="28"/>
        </w:rPr>
        <w:t>Enrichment</w:t>
      </w:r>
      <w:bookmarkStart w:id="0" w:name="_GoBack"/>
      <w:bookmarkEnd w:id="0"/>
      <w:r w:rsidRPr="00CE6842">
        <w:rPr>
          <w:sz w:val="28"/>
          <w:szCs w:val="28"/>
        </w:rPr>
        <w:t xml:space="preserve"> Packet </w:t>
      </w:r>
      <w:r w:rsidR="00CE6842" w:rsidRPr="00CE6842">
        <w:rPr>
          <w:sz w:val="28"/>
          <w:szCs w:val="28"/>
        </w:rPr>
        <w:t>are</w:t>
      </w:r>
      <w:r w:rsidRPr="00CE6842">
        <w:rPr>
          <w:sz w:val="28"/>
          <w:szCs w:val="28"/>
        </w:rPr>
        <w:t xml:space="preserve"> aligned to the Next Generation Science Standards</w:t>
      </w:r>
      <w:r w:rsidR="00CE6842" w:rsidRPr="00CE6842">
        <w:rPr>
          <w:sz w:val="28"/>
          <w:szCs w:val="28"/>
        </w:rPr>
        <w:t>’</w:t>
      </w:r>
      <w:r w:rsidRPr="00CE6842">
        <w:rPr>
          <w:sz w:val="28"/>
          <w:szCs w:val="28"/>
        </w:rPr>
        <w:t xml:space="preserve"> (NGSS) Science and Engineering Practices (SEPs).</w:t>
      </w:r>
    </w:p>
    <w:p w14:paraId="2A8A5223" w14:textId="77777777" w:rsidR="009D30B1" w:rsidRPr="00CE6842" w:rsidRDefault="009D30B1" w:rsidP="009D30B1">
      <w:pPr>
        <w:rPr>
          <w:sz w:val="28"/>
          <w:szCs w:val="28"/>
        </w:rPr>
      </w:pPr>
    </w:p>
    <w:p w14:paraId="177DDC56" w14:textId="77777777" w:rsidR="009D30B1" w:rsidRPr="00CE6842" w:rsidRDefault="009D30B1" w:rsidP="009D30B1">
      <w:pPr>
        <w:rPr>
          <w:sz w:val="28"/>
          <w:szCs w:val="28"/>
        </w:rPr>
      </w:pPr>
      <w:r w:rsidRPr="00CE6842">
        <w:rPr>
          <w:sz w:val="28"/>
          <w:szCs w:val="28"/>
        </w:rPr>
        <w:t xml:space="preserve"> For more information about the PGCPS Science and NGSS, visit:</w:t>
      </w:r>
    </w:p>
    <w:p w14:paraId="527A9DFE" w14:textId="77777777" w:rsidR="009D30B1" w:rsidRPr="00CE6842" w:rsidRDefault="009D30B1" w:rsidP="009D30B1">
      <w:pPr>
        <w:pStyle w:val="ListParagraph"/>
        <w:widowControl w:val="0"/>
        <w:numPr>
          <w:ilvl w:val="0"/>
          <w:numId w:val="14"/>
        </w:numPr>
        <w:rPr>
          <w:rFonts w:ascii="Arial Narrow" w:hAnsi="Arial Narrow"/>
          <w:color w:val="000000" w:themeColor="text1"/>
          <w:sz w:val="28"/>
          <w:szCs w:val="28"/>
        </w:rPr>
      </w:pPr>
      <w:r w:rsidRPr="00CE6842">
        <w:rPr>
          <w:rFonts w:ascii="Arial Narrow" w:hAnsi="Arial Narrow"/>
          <w:color w:val="000000" w:themeColor="text1"/>
          <w:sz w:val="28"/>
          <w:szCs w:val="28"/>
        </w:rPr>
        <w:t xml:space="preserve">PGCPS Science Department: </w:t>
      </w:r>
      <w:hyperlink r:id="rId12" w:history="1">
        <w:r w:rsidRPr="00CE6842">
          <w:rPr>
            <w:rStyle w:val="Hyperlink"/>
            <w:rFonts w:ascii="Arial Narrow" w:hAnsi="Arial Narrow"/>
            <w:color w:val="000000" w:themeColor="text1"/>
            <w:sz w:val="28"/>
            <w:szCs w:val="28"/>
          </w:rPr>
          <w:t>http://www1.pgcps.org/science/</w:t>
        </w:r>
      </w:hyperlink>
    </w:p>
    <w:p w14:paraId="450BEF71" w14:textId="77777777" w:rsidR="009D30B1" w:rsidRPr="00CE6842" w:rsidRDefault="009D30B1" w:rsidP="009D30B1">
      <w:pPr>
        <w:pStyle w:val="ListParagraph"/>
        <w:widowControl w:val="0"/>
        <w:numPr>
          <w:ilvl w:val="0"/>
          <w:numId w:val="13"/>
        </w:numPr>
        <w:rPr>
          <w:rFonts w:ascii="Arial Narrow" w:hAnsi="Arial Narrow"/>
          <w:color w:val="000000" w:themeColor="text1"/>
          <w:sz w:val="28"/>
          <w:szCs w:val="28"/>
        </w:rPr>
      </w:pPr>
      <w:r w:rsidRPr="00CE6842">
        <w:rPr>
          <w:rFonts w:ascii="Arial Narrow" w:hAnsi="Arial Narrow"/>
          <w:color w:val="000000" w:themeColor="text1"/>
          <w:sz w:val="28"/>
          <w:szCs w:val="28"/>
        </w:rPr>
        <w:t xml:space="preserve">NGSS Website: </w:t>
      </w:r>
      <w:hyperlink r:id="rId13" w:history="1">
        <w:r w:rsidRPr="00CE6842">
          <w:rPr>
            <w:rStyle w:val="Hyperlink"/>
            <w:rFonts w:ascii="Arial Narrow" w:hAnsi="Arial Narrow"/>
            <w:color w:val="000000" w:themeColor="text1"/>
            <w:sz w:val="28"/>
            <w:szCs w:val="28"/>
          </w:rPr>
          <w:t>https://www.nextgenscience.org/</w:t>
        </w:r>
      </w:hyperlink>
      <w:r w:rsidRPr="00CE6842">
        <w:rPr>
          <w:rFonts w:ascii="Arial Narrow" w:hAnsi="Arial Narrow"/>
          <w:color w:val="000000" w:themeColor="text1"/>
          <w:sz w:val="28"/>
          <w:szCs w:val="28"/>
        </w:rPr>
        <w:t xml:space="preserve"> </w:t>
      </w:r>
    </w:p>
    <w:p w14:paraId="75ED978A" w14:textId="77777777" w:rsidR="009D30B1" w:rsidRPr="00CE6842" w:rsidRDefault="009D30B1" w:rsidP="009D30B1">
      <w:pPr>
        <w:pStyle w:val="ListParagraph"/>
        <w:numPr>
          <w:ilvl w:val="0"/>
          <w:numId w:val="13"/>
        </w:numPr>
        <w:rPr>
          <w:rFonts w:ascii="Arial Narrow" w:eastAsia="Times New Roman" w:hAnsi="Arial Narrow"/>
          <w:color w:val="000000" w:themeColor="text1"/>
          <w:sz w:val="28"/>
          <w:szCs w:val="28"/>
        </w:rPr>
      </w:pPr>
      <w:r w:rsidRPr="00CE6842">
        <w:rPr>
          <w:rFonts w:ascii="Arial Narrow" w:hAnsi="Arial Narrow"/>
          <w:color w:val="000000" w:themeColor="text1"/>
          <w:sz w:val="28"/>
          <w:szCs w:val="28"/>
        </w:rPr>
        <w:t xml:space="preserve">NGSS Parent Guide: </w:t>
      </w:r>
      <w:hyperlink r:id="rId14" w:history="1">
        <w:r w:rsidRPr="00CE6842">
          <w:rPr>
            <w:rStyle w:val="Hyperlink"/>
            <w:rFonts w:ascii="Arial Narrow" w:eastAsia="Times New Roman" w:hAnsi="Arial Narrow"/>
            <w:bCs/>
            <w:color w:val="000000" w:themeColor="text1"/>
            <w:sz w:val="28"/>
            <w:szCs w:val="28"/>
            <w:shd w:val="clear" w:color="auto" w:fill="FFFFFF"/>
          </w:rPr>
          <w:t>https://tinyurl.com/NGSSParentGuide</w:t>
        </w:r>
      </w:hyperlink>
    </w:p>
    <w:p w14:paraId="36DB9300" w14:textId="77777777" w:rsidR="009D30B1" w:rsidRPr="00CE6842" w:rsidRDefault="009D30B1" w:rsidP="009D30B1">
      <w:pPr>
        <w:rPr>
          <w:color w:val="000000" w:themeColor="text1"/>
          <w:sz w:val="28"/>
          <w:szCs w:val="28"/>
        </w:rPr>
      </w:pPr>
      <w:r w:rsidRPr="00CE6842">
        <w:rPr>
          <w:color w:val="000000" w:themeColor="text1"/>
          <w:sz w:val="28"/>
          <w:szCs w:val="28"/>
        </w:rPr>
        <w:t xml:space="preserve"> </w:t>
      </w:r>
    </w:p>
    <w:p w14:paraId="0970F88E" w14:textId="48475270" w:rsidR="009D30B1" w:rsidRPr="00CE6842" w:rsidRDefault="009D30B1" w:rsidP="009D30B1">
      <w:pPr>
        <w:rPr>
          <w:sz w:val="28"/>
          <w:szCs w:val="28"/>
        </w:rPr>
      </w:pPr>
      <w:r w:rsidRPr="00CE6842">
        <w:rPr>
          <w:sz w:val="28"/>
          <w:szCs w:val="28"/>
        </w:rPr>
        <w:t xml:space="preserve">The answer key </w:t>
      </w:r>
      <w:r w:rsidR="00CE6842" w:rsidRPr="00CE6842">
        <w:rPr>
          <w:sz w:val="28"/>
          <w:szCs w:val="28"/>
        </w:rPr>
        <w:t xml:space="preserve">for SR items </w:t>
      </w:r>
      <w:r w:rsidRPr="00CE6842">
        <w:rPr>
          <w:sz w:val="28"/>
          <w:szCs w:val="28"/>
        </w:rPr>
        <w:t xml:space="preserve">and </w:t>
      </w:r>
      <w:r w:rsidR="00CE6842" w:rsidRPr="00CE6842">
        <w:rPr>
          <w:sz w:val="28"/>
          <w:szCs w:val="28"/>
        </w:rPr>
        <w:t xml:space="preserve">the writing rubric for CR items </w:t>
      </w:r>
      <w:r w:rsidRPr="00CE6842">
        <w:rPr>
          <w:sz w:val="28"/>
          <w:szCs w:val="28"/>
        </w:rPr>
        <w:t xml:space="preserve">are located </w:t>
      </w:r>
      <w:r w:rsidR="00CE6842" w:rsidRPr="00CE6842">
        <w:rPr>
          <w:sz w:val="28"/>
          <w:szCs w:val="28"/>
        </w:rPr>
        <w:t>on pages 9 and 10</w:t>
      </w:r>
      <w:r w:rsidRPr="00CE6842">
        <w:rPr>
          <w:sz w:val="28"/>
          <w:szCs w:val="28"/>
        </w:rPr>
        <w:t>.</w:t>
      </w:r>
    </w:p>
    <w:p w14:paraId="2B623FC7" w14:textId="77777777" w:rsidR="00DC5C97" w:rsidRPr="00CE6842" w:rsidRDefault="00DC5C97" w:rsidP="00DC5C97">
      <w:pPr>
        <w:widowControl w:val="0"/>
        <w:autoSpaceDE w:val="0"/>
        <w:autoSpaceDN w:val="0"/>
        <w:adjustRightInd w:val="0"/>
        <w:rPr>
          <w:rFonts w:cs="Helvetica-Bold"/>
          <w:b/>
          <w:bCs/>
          <w:color w:val="231F20"/>
          <w:sz w:val="28"/>
          <w:szCs w:val="26"/>
        </w:rPr>
      </w:pPr>
    </w:p>
    <w:p w14:paraId="73358DC8" w14:textId="77777777" w:rsidR="00DC5C97" w:rsidRPr="00CE6842" w:rsidRDefault="00DC5C97" w:rsidP="00DC5C97">
      <w:pPr>
        <w:widowControl w:val="0"/>
        <w:autoSpaceDE w:val="0"/>
        <w:autoSpaceDN w:val="0"/>
        <w:adjustRightInd w:val="0"/>
        <w:rPr>
          <w:rFonts w:cs="Helvetica-Bold"/>
          <w:b/>
          <w:bCs/>
          <w:color w:val="231F20"/>
          <w:sz w:val="28"/>
          <w:szCs w:val="26"/>
        </w:rPr>
      </w:pPr>
    </w:p>
    <w:p w14:paraId="688D1F59" w14:textId="77777777" w:rsidR="00DC5C97" w:rsidRPr="00CE6842" w:rsidRDefault="00DC5C97" w:rsidP="00DC5C97">
      <w:pPr>
        <w:widowControl w:val="0"/>
        <w:autoSpaceDE w:val="0"/>
        <w:autoSpaceDN w:val="0"/>
        <w:adjustRightInd w:val="0"/>
        <w:ind w:left="720"/>
        <w:rPr>
          <w:rFonts w:cs="Helvetica-Bold"/>
          <w:b/>
          <w:bCs/>
          <w:i/>
          <w:color w:val="231F20"/>
          <w:sz w:val="40"/>
          <w:szCs w:val="40"/>
        </w:rPr>
      </w:pPr>
    </w:p>
    <w:p w14:paraId="461F644A" w14:textId="77777777" w:rsidR="00265193" w:rsidRPr="00CE6842" w:rsidRDefault="00265193">
      <w:pPr>
        <w:rPr>
          <w:rFonts w:cs="Helvetica-Bold"/>
          <w:b/>
          <w:bCs/>
          <w:color w:val="231F20"/>
          <w:sz w:val="32"/>
          <w:szCs w:val="32"/>
        </w:rPr>
      </w:pPr>
      <w:r w:rsidRPr="00CE6842">
        <w:rPr>
          <w:rFonts w:cs="Helvetica-Bold"/>
          <w:b/>
          <w:bCs/>
          <w:i/>
          <w:color w:val="231F20"/>
          <w:sz w:val="32"/>
          <w:szCs w:val="32"/>
        </w:rPr>
        <w:br w:type="page"/>
      </w:r>
    </w:p>
    <w:p w14:paraId="3A6FC46C" w14:textId="43B3F39D" w:rsidR="00A50465" w:rsidRPr="00CE6842" w:rsidRDefault="00DC5C97" w:rsidP="00823A90">
      <w:pPr>
        <w:widowControl w:val="0"/>
        <w:autoSpaceDE w:val="0"/>
        <w:autoSpaceDN w:val="0"/>
        <w:adjustRightInd w:val="0"/>
        <w:jc w:val="center"/>
        <w:rPr>
          <w:rFonts w:cs="Helvetica-Bold"/>
          <w:b/>
          <w:bCs/>
          <w:i/>
          <w:color w:val="231F20"/>
          <w:sz w:val="32"/>
          <w:szCs w:val="32"/>
        </w:rPr>
      </w:pPr>
      <w:r w:rsidRPr="00CE6842">
        <w:rPr>
          <w:rFonts w:cs="Helvetica-Bold"/>
          <w:b/>
          <w:bCs/>
          <w:i/>
          <w:color w:val="231F20"/>
          <w:sz w:val="32"/>
          <w:szCs w:val="32"/>
        </w:rPr>
        <w:lastRenderedPageBreak/>
        <w:t>Science and Engineering Practices</w:t>
      </w:r>
    </w:p>
    <w:p w14:paraId="6CCF3DF8" w14:textId="77777777" w:rsidR="00462F09" w:rsidRPr="00CE6842" w:rsidRDefault="00462F09" w:rsidP="00A50465">
      <w:pPr>
        <w:widowControl w:val="0"/>
        <w:autoSpaceDE w:val="0"/>
        <w:autoSpaceDN w:val="0"/>
        <w:adjustRightInd w:val="0"/>
        <w:rPr>
          <w:rFonts w:cs="Helvetica-Bold"/>
          <w:b/>
          <w:bCs/>
          <w:color w:val="231F20"/>
          <w:sz w:val="28"/>
          <w:szCs w:val="28"/>
        </w:rPr>
      </w:pPr>
    </w:p>
    <w:p w14:paraId="76D17F2E" w14:textId="77777777" w:rsidR="00E15BA3" w:rsidRPr="00CE6842" w:rsidRDefault="00E15BA3" w:rsidP="00A50465">
      <w:pPr>
        <w:widowControl w:val="0"/>
        <w:autoSpaceDE w:val="0"/>
        <w:autoSpaceDN w:val="0"/>
        <w:adjustRightInd w:val="0"/>
        <w:rPr>
          <w:rFonts w:cs="Helvetica-Bold"/>
          <w:b/>
          <w:bCs/>
          <w:color w:val="231F20"/>
          <w:sz w:val="28"/>
          <w:szCs w:val="28"/>
        </w:rPr>
      </w:pPr>
    </w:p>
    <w:p w14:paraId="65895205" w14:textId="77777777" w:rsidR="00A50465" w:rsidRPr="00CE6842" w:rsidRDefault="00462F09" w:rsidP="00A50465">
      <w:pPr>
        <w:widowControl w:val="0"/>
        <w:autoSpaceDE w:val="0"/>
        <w:autoSpaceDN w:val="0"/>
        <w:adjustRightInd w:val="0"/>
        <w:rPr>
          <w:rFonts w:cs="Helvetica-Bold"/>
          <w:b/>
          <w:bCs/>
          <w:color w:val="231F20"/>
        </w:rPr>
      </w:pPr>
      <w:r w:rsidRPr="00CE6842">
        <w:rPr>
          <w:rFonts w:cs="Helvetica-Bold"/>
          <w:b/>
          <w:bCs/>
          <w:color w:val="231F20"/>
        </w:rPr>
        <w:t>Use the information below to answer Number 1</w:t>
      </w:r>
      <w:r w:rsidR="000606A8" w:rsidRPr="00CE6842">
        <w:rPr>
          <w:rFonts w:cs="Helvetica-Bold"/>
          <w:b/>
          <w:bCs/>
          <w:color w:val="231F20"/>
        </w:rPr>
        <w:t>.</w:t>
      </w:r>
    </w:p>
    <w:p w14:paraId="601C7EA1" w14:textId="77777777" w:rsidR="00462F09" w:rsidRPr="00CE6842" w:rsidRDefault="00462F09" w:rsidP="00A50465">
      <w:pPr>
        <w:widowControl w:val="0"/>
        <w:autoSpaceDE w:val="0"/>
        <w:autoSpaceDN w:val="0"/>
        <w:adjustRightInd w:val="0"/>
        <w:rPr>
          <w:rFonts w:cs="Helvetica-Bold"/>
          <w:b/>
          <w:bCs/>
          <w:color w:val="231F20"/>
        </w:rPr>
      </w:pPr>
    </w:p>
    <w:p w14:paraId="4032C725" w14:textId="45C3ACD7" w:rsidR="00BA4000" w:rsidRPr="00CE6842" w:rsidRDefault="00BA4000" w:rsidP="00462F09">
      <w:pPr>
        <w:pStyle w:val="Pa9"/>
        <w:rPr>
          <w:rFonts w:ascii="Arial Narrow" w:hAnsi="Arial Narrow" w:cs="Times New Roman PS"/>
          <w:b/>
          <w:color w:val="211D1E"/>
        </w:rPr>
      </w:pPr>
      <w:r w:rsidRPr="00CE6842">
        <w:rPr>
          <w:rFonts w:ascii="Arial Narrow" w:hAnsi="Arial Narrow" w:cs="Times New Roman PS"/>
          <w:b/>
          <w:color w:val="211D1E"/>
        </w:rPr>
        <w:t>Ms. Castillo wanted t</w:t>
      </w:r>
      <w:r w:rsidR="00AE495B" w:rsidRPr="00CE6842">
        <w:rPr>
          <w:rFonts w:ascii="Arial Narrow" w:hAnsi="Arial Narrow" w:cs="Times New Roman PS"/>
          <w:b/>
          <w:color w:val="211D1E"/>
        </w:rPr>
        <w:t>o know if she gave peppermints to her students</w:t>
      </w:r>
      <w:r w:rsidRPr="00CE6842">
        <w:rPr>
          <w:rFonts w:ascii="Arial Narrow" w:hAnsi="Arial Narrow" w:cs="Times New Roman PS"/>
          <w:b/>
          <w:color w:val="211D1E"/>
        </w:rPr>
        <w:t xml:space="preserve"> before the test if it would increase their test scores.  She gave all the students peppermints before Test A and gave them water before Test B.  Ms. Castillo analyzes the data from both test</w:t>
      </w:r>
      <w:r w:rsidR="00AE495B" w:rsidRPr="00CE6842">
        <w:rPr>
          <w:rFonts w:ascii="Arial Narrow" w:hAnsi="Arial Narrow" w:cs="Times New Roman PS"/>
          <w:b/>
          <w:color w:val="211D1E"/>
        </w:rPr>
        <w:t>s</w:t>
      </w:r>
      <w:r w:rsidRPr="00CE6842">
        <w:rPr>
          <w:rFonts w:ascii="Arial Narrow" w:hAnsi="Arial Narrow" w:cs="Times New Roman PS"/>
          <w:b/>
          <w:color w:val="211D1E"/>
        </w:rPr>
        <w:t xml:space="preserve"> and saw that the scores were higher in Test B.  </w:t>
      </w:r>
    </w:p>
    <w:p w14:paraId="770EBC6A" w14:textId="77777777" w:rsidR="00BA4000" w:rsidRPr="00CE6842" w:rsidRDefault="00BA4000" w:rsidP="00BA4000">
      <w:pPr>
        <w:pStyle w:val="Pa9"/>
        <w:rPr>
          <w:rFonts w:ascii="Arial Narrow" w:hAnsi="Arial Narrow" w:cs="Times New Roman PS"/>
          <w:b/>
          <w:color w:val="211D1E"/>
        </w:rPr>
      </w:pPr>
    </w:p>
    <w:p w14:paraId="5EC91FB1" w14:textId="79912E89" w:rsidR="00BA4000" w:rsidRPr="00CE6842" w:rsidRDefault="00BA4000" w:rsidP="00BA4000">
      <w:pPr>
        <w:pStyle w:val="Pa9"/>
        <w:rPr>
          <w:rFonts w:ascii="Arial Narrow" w:hAnsi="Arial Narrow" w:cs="Times New Roman PS"/>
          <w:b/>
          <w:color w:val="211D1E"/>
        </w:rPr>
      </w:pPr>
      <w:r w:rsidRPr="00CE6842">
        <w:rPr>
          <w:rFonts w:ascii="Arial Narrow" w:hAnsi="Arial Narrow" w:cs="Times New Roman PS"/>
          <w:b/>
          <w:color w:val="211D1E"/>
        </w:rPr>
        <w:t>1. What conclusions can be drawn about the results from Ms. Castillo’s inve</w:t>
      </w:r>
      <w:r w:rsidR="00462F09" w:rsidRPr="00CE6842">
        <w:rPr>
          <w:rFonts w:ascii="Arial Narrow" w:hAnsi="Arial Narrow" w:cs="Times New Roman PS"/>
          <w:b/>
          <w:color w:val="211D1E"/>
        </w:rPr>
        <w:t xml:space="preserve">stigation? </w:t>
      </w:r>
    </w:p>
    <w:p w14:paraId="64D1ADDA" w14:textId="77777777" w:rsidR="00BA4000" w:rsidRPr="00CE6842" w:rsidRDefault="00BA4000" w:rsidP="00BA4000">
      <w:pPr>
        <w:pStyle w:val="Pa9"/>
        <w:rPr>
          <w:rFonts w:ascii="Arial Narrow" w:hAnsi="Arial Narrow" w:cs="Times New Roman PS"/>
          <w:b/>
          <w:color w:val="211D1E"/>
        </w:rPr>
      </w:pPr>
    </w:p>
    <w:p w14:paraId="5B077B41" w14:textId="77777777" w:rsidR="00BA4000" w:rsidRPr="00CE6842" w:rsidRDefault="00BA4000" w:rsidP="00055A60">
      <w:pPr>
        <w:pStyle w:val="Pa9"/>
        <w:numPr>
          <w:ilvl w:val="0"/>
          <w:numId w:val="1"/>
        </w:numPr>
        <w:rPr>
          <w:rFonts w:ascii="Arial Narrow" w:hAnsi="Arial Narrow" w:cs="Times New Roman PS"/>
          <w:color w:val="211D1E"/>
        </w:rPr>
      </w:pPr>
      <w:r w:rsidRPr="00CE6842">
        <w:rPr>
          <w:rFonts w:ascii="Arial Narrow" w:hAnsi="Arial Narrow" w:cs="Times New Roman PS"/>
          <w:color w:val="211D1E"/>
        </w:rPr>
        <w:t>The students should drink water before the test.</w:t>
      </w:r>
    </w:p>
    <w:p w14:paraId="49105E81" w14:textId="77777777" w:rsidR="0060532C" w:rsidRPr="00CE6842" w:rsidRDefault="0060532C" w:rsidP="0060532C"/>
    <w:p w14:paraId="1406584D" w14:textId="51B3301C" w:rsidR="00BA4000" w:rsidRPr="00CE6842" w:rsidRDefault="00BA4000" w:rsidP="00055A60">
      <w:pPr>
        <w:pStyle w:val="Pa9"/>
        <w:numPr>
          <w:ilvl w:val="0"/>
          <w:numId w:val="1"/>
        </w:numPr>
        <w:rPr>
          <w:rFonts w:ascii="Arial Narrow" w:hAnsi="Arial Narrow" w:cs="Times New Roman PS"/>
          <w:color w:val="211D1E"/>
        </w:rPr>
      </w:pPr>
      <w:r w:rsidRPr="00CE6842">
        <w:rPr>
          <w:rFonts w:ascii="Arial Narrow" w:hAnsi="Arial Narrow" w:cs="Times New Roman PS"/>
          <w:color w:val="211D1E"/>
        </w:rPr>
        <w:t xml:space="preserve">The students should drink water with </w:t>
      </w:r>
      <w:r w:rsidR="00AE495B" w:rsidRPr="00CE6842">
        <w:rPr>
          <w:rFonts w:ascii="Arial Narrow" w:hAnsi="Arial Narrow" w:cs="Times New Roman PS"/>
          <w:color w:val="211D1E"/>
        </w:rPr>
        <w:t xml:space="preserve">a </w:t>
      </w:r>
      <w:r w:rsidRPr="00CE6842">
        <w:rPr>
          <w:rFonts w:ascii="Arial Narrow" w:hAnsi="Arial Narrow" w:cs="Times New Roman PS"/>
          <w:color w:val="211D1E"/>
        </w:rPr>
        <w:t>peppermint before the test.</w:t>
      </w:r>
    </w:p>
    <w:p w14:paraId="527648DB" w14:textId="77777777" w:rsidR="0060532C" w:rsidRPr="00CE6842" w:rsidRDefault="0060532C" w:rsidP="0060532C">
      <w:pPr>
        <w:ind w:left="720"/>
      </w:pPr>
    </w:p>
    <w:p w14:paraId="1ED5CCF5" w14:textId="77777777" w:rsidR="00BA4000" w:rsidRPr="00CE6842" w:rsidRDefault="00BA4000" w:rsidP="00055A60">
      <w:pPr>
        <w:pStyle w:val="Pa9"/>
        <w:numPr>
          <w:ilvl w:val="0"/>
          <w:numId w:val="1"/>
        </w:numPr>
        <w:rPr>
          <w:rFonts w:ascii="Arial Narrow" w:hAnsi="Arial Narrow" w:cs="Times New Roman PS"/>
          <w:color w:val="211D1E"/>
        </w:rPr>
      </w:pPr>
      <w:r w:rsidRPr="00CE6842">
        <w:rPr>
          <w:rFonts w:ascii="Arial Narrow" w:hAnsi="Arial Narrow" w:cs="Times New Roman PS"/>
          <w:color w:val="211D1E"/>
        </w:rPr>
        <w:t>The investigation yielded unreliable results</w:t>
      </w:r>
      <w:r w:rsidR="0060532C" w:rsidRPr="00CE6842">
        <w:rPr>
          <w:rFonts w:ascii="Arial Narrow" w:hAnsi="Arial Narrow" w:cs="Times New Roman PS"/>
          <w:color w:val="211D1E"/>
        </w:rPr>
        <w:t xml:space="preserve"> because it had more than one </w:t>
      </w:r>
      <w:r w:rsidRPr="00CE6842">
        <w:rPr>
          <w:rFonts w:ascii="Arial Narrow" w:hAnsi="Arial Narrow" w:cs="Times New Roman PS"/>
          <w:color w:val="211D1E"/>
        </w:rPr>
        <w:t>independent variable.</w:t>
      </w:r>
    </w:p>
    <w:p w14:paraId="0B248CDA" w14:textId="77777777" w:rsidR="0060532C" w:rsidRPr="00CE6842" w:rsidRDefault="0060532C" w:rsidP="0060532C"/>
    <w:p w14:paraId="143C435E" w14:textId="0084C211" w:rsidR="00BA4000" w:rsidRPr="00CE6842" w:rsidRDefault="00116488" w:rsidP="00055A60">
      <w:pPr>
        <w:pStyle w:val="Pa9"/>
        <w:numPr>
          <w:ilvl w:val="0"/>
          <w:numId w:val="1"/>
        </w:numPr>
        <w:rPr>
          <w:rFonts w:ascii="Arial Narrow" w:hAnsi="Arial Narrow" w:cs="Times New Roman PS"/>
          <w:color w:val="211D1E"/>
        </w:rPr>
      </w:pPr>
      <w:r w:rsidRPr="00CE6842">
        <w:rPr>
          <w:rFonts w:ascii="Arial Narrow" w:hAnsi="Arial Narrow" w:cs="Times New Roman PS"/>
          <w:color w:val="211D1E"/>
        </w:rPr>
        <w:t xml:space="preserve">The investigation yielded reliable results because it had an independent </w:t>
      </w:r>
      <w:r>
        <w:rPr>
          <w:rFonts w:ascii="Arial Narrow" w:hAnsi="Arial Narrow" w:cs="Times New Roman PS"/>
          <w:color w:val="211D1E"/>
        </w:rPr>
        <w:t xml:space="preserve">variable </w:t>
      </w:r>
      <w:r w:rsidRPr="00CE6842">
        <w:rPr>
          <w:rFonts w:ascii="Arial Narrow" w:hAnsi="Arial Narrow" w:cs="Times New Roman PS"/>
          <w:color w:val="211D1E"/>
        </w:rPr>
        <w:t>and dependent variables.</w:t>
      </w:r>
    </w:p>
    <w:p w14:paraId="12E9E1C7" w14:textId="77777777" w:rsidR="0060532C" w:rsidRPr="00CE6842" w:rsidRDefault="0060532C" w:rsidP="0060532C">
      <w:pPr>
        <w:ind w:left="720"/>
      </w:pPr>
    </w:p>
    <w:p w14:paraId="31873C2D" w14:textId="77777777" w:rsidR="0060532C" w:rsidRPr="00CE6842" w:rsidRDefault="0060532C" w:rsidP="00462F09"/>
    <w:p w14:paraId="62498334" w14:textId="77777777" w:rsidR="00AE495B" w:rsidRPr="00CE6842" w:rsidRDefault="00AE495B" w:rsidP="00462F09"/>
    <w:p w14:paraId="5E090BCF" w14:textId="77777777" w:rsidR="00E15BA3" w:rsidRPr="00CE6842" w:rsidRDefault="00E15BA3" w:rsidP="00462F09"/>
    <w:p w14:paraId="6AFA1D36" w14:textId="69415861" w:rsidR="00DC5F09" w:rsidRPr="00CE6842" w:rsidRDefault="00DC5F09" w:rsidP="00DC5F09">
      <w:pPr>
        <w:rPr>
          <w:b/>
        </w:rPr>
      </w:pPr>
      <w:r w:rsidRPr="00CE6842">
        <w:rPr>
          <w:b/>
        </w:rPr>
        <w:t xml:space="preserve">2.  You have run several trials in your experiment and gathered data from each trial. </w:t>
      </w:r>
    </w:p>
    <w:p w14:paraId="183F8DDE" w14:textId="77777777" w:rsidR="00DC5F09" w:rsidRPr="00CE6842" w:rsidRDefault="00DC5F09" w:rsidP="00DC5F09">
      <w:pPr>
        <w:rPr>
          <w:b/>
        </w:rPr>
      </w:pPr>
    </w:p>
    <w:p w14:paraId="59322AD4" w14:textId="77777777" w:rsidR="00DC5F09" w:rsidRPr="00CE6842" w:rsidRDefault="00DC5F09" w:rsidP="00DC5F09">
      <w:pPr>
        <w:ind w:left="360"/>
        <w:rPr>
          <w:b/>
        </w:rPr>
      </w:pPr>
      <w:r w:rsidRPr="00CE6842">
        <w:rPr>
          <w:b/>
        </w:rPr>
        <w:t>What will help you organize all the information from your experiment?</w:t>
      </w:r>
    </w:p>
    <w:p w14:paraId="74A1F528" w14:textId="77777777" w:rsidR="00DC5F09" w:rsidRPr="00CE6842" w:rsidRDefault="00DC5F09" w:rsidP="00DC5F09">
      <w:pPr>
        <w:rPr>
          <w:u w:val="single"/>
        </w:rPr>
      </w:pPr>
    </w:p>
    <w:p w14:paraId="04470030" w14:textId="77777777" w:rsidR="00DC5F09" w:rsidRPr="00CE6842" w:rsidRDefault="00DC5F09" w:rsidP="00055A60">
      <w:pPr>
        <w:pStyle w:val="ListParagraph"/>
        <w:numPr>
          <w:ilvl w:val="0"/>
          <w:numId w:val="3"/>
        </w:numPr>
        <w:rPr>
          <w:rFonts w:ascii="Arial Narrow" w:hAnsi="Arial Narrow"/>
        </w:rPr>
      </w:pPr>
      <w:r w:rsidRPr="00CE6842">
        <w:rPr>
          <w:rFonts w:ascii="Arial Narrow" w:hAnsi="Arial Narrow"/>
        </w:rPr>
        <w:t>develop a hypothesis</w:t>
      </w:r>
    </w:p>
    <w:p w14:paraId="32DEE045" w14:textId="77777777" w:rsidR="00DC5F09" w:rsidRPr="00CE6842" w:rsidRDefault="00DC5F09" w:rsidP="00DC5F09">
      <w:pPr>
        <w:pStyle w:val="ListParagraph"/>
        <w:ind w:left="780"/>
        <w:rPr>
          <w:rFonts w:ascii="Arial Narrow" w:hAnsi="Arial Narrow"/>
        </w:rPr>
      </w:pPr>
    </w:p>
    <w:p w14:paraId="2B4E7EB3" w14:textId="77777777" w:rsidR="00DC5F09" w:rsidRPr="00CE6842" w:rsidRDefault="00DC5F09" w:rsidP="00055A60">
      <w:pPr>
        <w:pStyle w:val="ListParagraph"/>
        <w:numPr>
          <w:ilvl w:val="0"/>
          <w:numId w:val="3"/>
        </w:numPr>
        <w:rPr>
          <w:rFonts w:ascii="Arial Narrow" w:hAnsi="Arial Narrow"/>
          <w:u w:val="single"/>
        </w:rPr>
      </w:pPr>
      <w:r w:rsidRPr="00CE6842">
        <w:rPr>
          <w:rFonts w:ascii="Arial Narrow" w:hAnsi="Arial Narrow"/>
        </w:rPr>
        <w:t>create a table or a graph</w:t>
      </w:r>
    </w:p>
    <w:p w14:paraId="7D5F6560" w14:textId="77777777" w:rsidR="00DC5F09" w:rsidRPr="00CE6842" w:rsidRDefault="00DC5F09" w:rsidP="00DC5F09"/>
    <w:p w14:paraId="4FC11799" w14:textId="77777777" w:rsidR="00DC5F09" w:rsidRPr="00CE6842" w:rsidRDefault="00DC5F09" w:rsidP="00055A60">
      <w:pPr>
        <w:pStyle w:val="ListParagraph"/>
        <w:numPr>
          <w:ilvl w:val="0"/>
          <w:numId w:val="3"/>
        </w:numPr>
        <w:rPr>
          <w:rFonts w:ascii="Arial Narrow" w:hAnsi="Arial Narrow"/>
          <w:u w:val="single"/>
        </w:rPr>
      </w:pPr>
      <w:r w:rsidRPr="00CE6842">
        <w:rPr>
          <w:rFonts w:ascii="Arial Narrow" w:hAnsi="Arial Narrow"/>
        </w:rPr>
        <w:t>run some more trials</w:t>
      </w:r>
    </w:p>
    <w:p w14:paraId="3DB32F02" w14:textId="77777777" w:rsidR="00DC5F09" w:rsidRPr="00CE6842" w:rsidRDefault="00DC5F09" w:rsidP="00DC5F09"/>
    <w:p w14:paraId="1E1F452F" w14:textId="77777777" w:rsidR="00DC5F09" w:rsidRPr="00CE6842" w:rsidRDefault="00DC5F09" w:rsidP="00055A60">
      <w:pPr>
        <w:pStyle w:val="ListParagraph"/>
        <w:numPr>
          <w:ilvl w:val="0"/>
          <w:numId w:val="3"/>
        </w:numPr>
        <w:rPr>
          <w:rFonts w:ascii="Arial Narrow" w:hAnsi="Arial Narrow"/>
          <w:u w:val="single"/>
        </w:rPr>
      </w:pPr>
      <w:r w:rsidRPr="00CE6842">
        <w:rPr>
          <w:rFonts w:ascii="Arial Narrow" w:hAnsi="Arial Narrow"/>
        </w:rPr>
        <w:t>draw your conclusion</w:t>
      </w:r>
    </w:p>
    <w:p w14:paraId="30ADCD4E" w14:textId="77777777" w:rsidR="00DC5F09" w:rsidRPr="00CE6842" w:rsidRDefault="00DC5F09" w:rsidP="00462F09">
      <w:pPr>
        <w:widowControl w:val="0"/>
        <w:autoSpaceDE w:val="0"/>
        <w:autoSpaceDN w:val="0"/>
        <w:adjustRightInd w:val="0"/>
        <w:rPr>
          <w:rFonts w:cs="Helvetica-Bold"/>
          <w:b/>
          <w:bCs/>
          <w:color w:val="231F20"/>
          <w:sz w:val="22"/>
          <w:szCs w:val="22"/>
        </w:rPr>
      </w:pPr>
    </w:p>
    <w:p w14:paraId="16A9E9C7" w14:textId="77777777" w:rsidR="00DC5F09" w:rsidRPr="00CE6842" w:rsidRDefault="00DC5F09" w:rsidP="00462F09">
      <w:pPr>
        <w:widowControl w:val="0"/>
        <w:autoSpaceDE w:val="0"/>
        <w:autoSpaceDN w:val="0"/>
        <w:adjustRightInd w:val="0"/>
        <w:rPr>
          <w:rFonts w:cs="Helvetica-Bold"/>
          <w:b/>
          <w:bCs/>
          <w:color w:val="231F20"/>
          <w:sz w:val="22"/>
          <w:szCs w:val="22"/>
        </w:rPr>
      </w:pPr>
    </w:p>
    <w:p w14:paraId="5DFE0B45" w14:textId="77777777" w:rsidR="00DC5F09" w:rsidRPr="00CE6842" w:rsidRDefault="00DC5F09">
      <w:pPr>
        <w:rPr>
          <w:rFonts w:cs="Helvetica-Bold"/>
          <w:b/>
          <w:bCs/>
          <w:color w:val="231F20"/>
          <w:sz w:val="22"/>
          <w:szCs w:val="22"/>
        </w:rPr>
      </w:pPr>
      <w:r w:rsidRPr="00CE6842">
        <w:rPr>
          <w:rFonts w:cs="Helvetica-Bold"/>
          <w:b/>
          <w:bCs/>
          <w:color w:val="231F20"/>
          <w:sz w:val="22"/>
          <w:szCs w:val="22"/>
        </w:rPr>
        <w:br w:type="page"/>
      </w:r>
    </w:p>
    <w:p w14:paraId="1C16E708" w14:textId="437B0D50" w:rsidR="00E15BA3" w:rsidRPr="00CE6842" w:rsidRDefault="006204AE" w:rsidP="00462F09">
      <w:pPr>
        <w:widowControl w:val="0"/>
        <w:autoSpaceDE w:val="0"/>
        <w:autoSpaceDN w:val="0"/>
        <w:adjustRightInd w:val="0"/>
        <w:rPr>
          <w:rFonts w:cs="Helvetica-Bold"/>
          <w:b/>
          <w:bCs/>
          <w:color w:val="231F20"/>
        </w:rPr>
      </w:pPr>
      <w:r w:rsidRPr="00CE6842">
        <w:rPr>
          <w:rFonts w:cs="Helvetica-Bold"/>
          <w:b/>
          <w:bCs/>
          <w:color w:val="231F20"/>
        </w:rPr>
        <w:lastRenderedPageBreak/>
        <w:t>Use the information below to answer Number 3.</w:t>
      </w:r>
    </w:p>
    <w:p w14:paraId="2619B680" w14:textId="77777777" w:rsidR="006204AE" w:rsidRPr="00CE6842" w:rsidRDefault="006204AE" w:rsidP="00462F09">
      <w:pPr>
        <w:widowControl w:val="0"/>
        <w:autoSpaceDE w:val="0"/>
        <w:autoSpaceDN w:val="0"/>
        <w:adjustRightInd w:val="0"/>
        <w:rPr>
          <w:rFonts w:cs="Helvetica-Bold"/>
          <w:b/>
          <w:bCs/>
          <w:color w:val="231F20"/>
        </w:rPr>
      </w:pPr>
    </w:p>
    <w:p w14:paraId="62BA9FF9" w14:textId="5F3E4848" w:rsidR="006204AE" w:rsidRPr="00CE6842" w:rsidRDefault="006204AE" w:rsidP="00462F09">
      <w:pPr>
        <w:widowControl w:val="0"/>
        <w:autoSpaceDE w:val="0"/>
        <w:autoSpaceDN w:val="0"/>
        <w:adjustRightInd w:val="0"/>
        <w:rPr>
          <w:rFonts w:cs="Helvetica-Bold"/>
          <w:b/>
          <w:bCs/>
          <w:color w:val="231F20"/>
        </w:rPr>
      </w:pPr>
      <w:r w:rsidRPr="00CE6842">
        <w:rPr>
          <w:rFonts w:cs="Helvetica-Bold"/>
          <w:b/>
          <w:bCs/>
          <w:color w:val="231F20"/>
        </w:rPr>
        <w:t>Students counted the number of chirps made at different temperatures in 13 seconds by the same group of snowy tree crickets.</w:t>
      </w:r>
    </w:p>
    <w:p w14:paraId="5CE45DDB" w14:textId="77777777" w:rsidR="006204AE" w:rsidRPr="00CE6842" w:rsidRDefault="006204AE" w:rsidP="00462F09">
      <w:pPr>
        <w:widowControl w:val="0"/>
        <w:autoSpaceDE w:val="0"/>
        <w:autoSpaceDN w:val="0"/>
        <w:adjustRightInd w:val="0"/>
        <w:rPr>
          <w:rFonts w:cs="Helvetica-Bold"/>
          <w:b/>
          <w:bCs/>
          <w:color w:val="231F20"/>
        </w:rPr>
      </w:pPr>
    </w:p>
    <w:p w14:paraId="2F0807D6" w14:textId="15ADE474" w:rsidR="006204AE" w:rsidRPr="00CE6842" w:rsidRDefault="003C6B60" w:rsidP="003C6B60">
      <w:pPr>
        <w:widowControl w:val="0"/>
        <w:autoSpaceDE w:val="0"/>
        <w:autoSpaceDN w:val="0"/>
        <w:adjustRightInd w:val="0"/>
        <w:jc w:val="center"/>
        <w:rPr>
          <w:rFonts w:cs="Helvetica-Bold"/>
          <w:b/>
          <w:bCs/>
          <w:color w:val="231F20"/>
        </w:rPr>
      </w:pPr>
      <w:r w:rsidRPr="00CE6842">
        <w:rPr>
          <w:rFonts w:cs="Helvetica-Bold"/>
          <w:b/>
          <w:bCs/>
          <w:noProof/>
          <w:color w:val="231F20"/>
        </w:rPr>
        <w:drawing>
          <wp:inline distT="0" distB="0" distL="0" distR="0" wp14:anchorId="51BB7672" wp14:editId="2A338624">
            <wp:extent cx="3783965" cy="16713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3965" cy="1671320"/>
                    </a:xfrm>
                    <a:prstGeom prst="rect">
                      <a:avLst/>
                    </a:prstGeom>
                    <a:noFill/>
                    <a:ln>
                      <a:noFill/>
                    </a:ln>
                  </pic:spPr>
                </pic:pic>
              </a:graphicData>
            </a:graphic>
          </wp:inline>
        </w:drawing>
      </w:r>
    </w:p>
    <w:p w14:paraId="6221759B" w14:textId="708D52BD" w:rsidR="006204AE" w:rsidRPr="00CE6842" w:rsidRDefault="006204AE" w:rsidP="00462F09">
      <w:pPr>
        <w:widowControl w:val="0"/>
        <w:autoSpaceDE w:val="0"/>
        <w:autoSpaceDN w:val="0"/>
        <w:adjustRightInd w:val="0"/>
        <w:rPr>
          <w:rFonts w:cs="Lucida Grande"/>
          <w:b/>
          <w:color w:val="000000"/>
        </w:rPr>
      </w:pPr>
      <w:r w:rsidRPr="00CE6842">
        <w:rPr>
          <w:rFonts w:cs="Helvetica-Bold"/>
          <w:b/>
          <w:bCs/>
          <w:color w:val="231F20"/>
        </w:rPr>
        <w:t>The students recorded the data in the table below. One student concluded that at 22</w:t>
      </w:r>
      <w:r w:rsidRPr="00CE6842">
        <w:rPr>
          <w:rFonts w:cs="Lucida Grande"/>
          <w:b/>
          <w:color w:val="000000"/>
        </w:rPr>
        <w:t>°C</w:t>
      </w:r>
      <w:r w:rsidR="003C6B60" w:rsidRPr="00CE6842">
        <w:rPr>
          <w:rFonts w:cs="Lucida Grande"/>
          <w:b/>
          <w:color w:val="000000"/>
        </w:rPr>
        <w:t xml:space="preserve"> there would be 39 chirps.</w:t>
      </w:r>
    </w:p>
    <w:p w14:paraId="4B21F3A8" w14:textId="77777777" w:rsidR="003C6B60" w:rsidRPr="00CE6842" w:rsidRDefault="003C6B60" w:rsidP="00462F09">
      <w:pPr>
        <w:widowControl w:val="0"/>
        <w:autoSpaceDE w:val="0"/>
        <w:autoSpaceDN w:val="0"/>
        <w:adjustRightInd w:val="0"/>
        <w:rPr>
          <w:rFonts w:cs="Lucida Grande"/>
          <w:b/>
          <w:color w:val="000000"/>
        </w:rPr>
      </w:pPr>
    </w:p>
    <w:p w14:paraId="78AC0D46" w14:textId="0E859395" w:rsidR="003C6B60" w:rsidRPr="00CE6842" w:rsidRDefault="003C6B60" w:rsidP="003C6B60">
      <w:pPr>
        <w:widowControl w:val="0"/>
        <w:autoSpaceDE w:val="0"/>
        <w:autoSpaceDN w:val="0"/>
        <w:adjustRightInd w:val="0"/>
        <w:jc w:val="center"/>
        <w:rPr>
          <w:rFonts w:cs="Helvetica-Bold"/>
          <w:b/>
          <w:bCs/>
          <w:color w:val="231F20"/>
          <w:sz w:val="32"/>
          <w:szCs w:val="32"/>
        </w:rPr>
      </w:pPr>
      <w:r w:rsidRPr="00CE6842">
        <w:rPr>
          <w:rFonts w:cs="Lucida Grande"/>
          <w:b/>
          <w:color w:val="000000"/>
          <w:sz w:val="32"/>
          <w:szCs w:val="32"/>
        </w:rPr>
        <w:t>NUBMER OF CHIRPS</w:t>
      </w:r>
    </w:p>
    <w:p w14:paraId="38A9A57C" w14:textId="77777777" w:rsidR="006204AE" w:rsidRPr="00CE6842" w:rsidRDefault="006204AE" w:rsidP="00462F09">
      <w:pPr>
        <w:widowControl w:val="0"/>
        <w:autoSpaceDE w:val="0"/>
        <w:autoSpaceDN w:val="0"/>
        <w:adjustRightInd w:val="0"/>
        <w:rPr>
          <w:rFonts w:cs="Helvetica-Bold"/>
          <w:b/>
          <w:bCs/>
          <w:color w:val="231F20"/>
          <w:sz w:val="32"/>
          <w:szCs w:val="32"/>
        </w:rPr>
      </w:pPr>
    </w:p>
    <w:tbl>
      <w:tblPr>
        <w:tblStyle w:val="TableGrid"/>
        <w:tblW w:w="0" w:type="auto"/>
        <w:jc w:val="center"/>
        <w:tblLook w:val="04A0" w:firstRow="1" w:lastRow="0" w:firstColumn="1" w:lastColumn="0" w:noHBand="0" w:noVBand="1"/>
      </w:tblPr>
      <w:tblGrid>
        <w:gridCol w:w="2250"/>
        <w:gridCol w:w="3600"/>
      </w:tblGrid>
      <w:tr w:rsidR="003C6B60" w:rsidRPr="00CE6842" w14:paraId="19885D73" w14:textId="77777777" w:rsidTr="003C6B60">
        <w:trPr>
          <w:jc w:val="center"/>
        </w:trPr>
        <w:tc>
          <w:tcPr>
            <w:tcW w:w="2250" w:type="dxa"/>
            <w:shd w:val="clear" w:color="auto" w:fill="B3B3B3"/>
          </w:tcPr>
          <w:p w14:paraId="04F78B59" w14:textId="77777777" w:rsidR="003C6B60" w:rsidRPr="00CE6842" w:rsidRDefault="003C6B60" w:rsidP="003C6B60">
            <w:pPr>
              <w:widowControl w:val="0"/>
              <w:autoSpaceDE w:val="0"/>
              <w:autoSpaceDN w:val="0"/>
              <w:adjustRightInd w:val="0"/>
              <w:jc w:val="center"/>
              <w:rPr>
                <w:rFonts w:cs="Helvetica-Bold"/>
                <w:b/>
                <w:bCs/>
                <w:color w:val="231F20"/>
                <w:sz w:val="32"/>
                <w:szCs w:val="32"/>
              </w:rPr>
            </w:pPr>
            <w:r w:rsidRPr="00CE6842">
              <w:rPr>
                <w:rFonts w:cs="Helvetica-Bold"/>
                <w:b/>
                <w:bCs/>
                <w:color w:val="231F20"/>
                <w:sz w:val="32"/>
                <w:szCs w:val="32"/>
              </w:rPr>
              <w:t>Temperature</w:t>
            </w:r>
          </w:p>
          <w:p w14:paraId="385DB42E" w14:textId="51601316" w:rsidR="003C6B60" w:rsidRPr="00CE6842" w:rsidRDefault="003C6B60" w:rsidP="003C6B60">
            <w:pPr>
              <w:widowControl w:val="0"/>
              <w:autoSpaceDE w:val="0"/>
              <w:autoSpaceDN w:val="0"/>
              <w:adjustRightInd w:val="0"/>
              <w:jc w:val="center"/>
              <w:rPr>
                <w:rFonts w:cs="Helvetica-Bold"/>
                <w:b/>
                <w:bCs/>
                <w:color w:val="231F20"/>
                <w:sz w:val="32"/>
                <w:szCs w:val="32"/>
              </w:rPr>
            </w:pPr>
            <w:r w:rsidRPr="00CE6842">
              <w:rPr>
                <w:rFonts w:cs="Helvetica-Bold"/>
                <w:b/>
                <w:bCs/>
                <w:color w:val="231F20"/>
                <w:sz w:val="32"/>
                <w:szCs w:val="32"/>
              </w:rPr>
              <w:t>(</w:t>
            </w:r>
            <w:r w:rsidRPr="00CE6842">
              <w:rPr>
                <w:rFonts w:cs="Lucida Grande"/>
                <w:b/>
                <w:color w:val="000000"/>
                <w:sz w:val="32"/>
                <w:szCs w:val="32"/>
              </w:rPr>
              <w:t>°C</w:t>
            </w:r>
            <w:r w:rsidRPr="00CE6842">
              <w:rPr>
                <w:rFonts w:cs="Helvetica-Bold"/>
                <w:b/>
                <w:bCs/>
                <w:color w:val="231F20"/>
                <w:sz w:val="32"/>
                <w:szCs w:val="32"/>
              </w:rPr>
              <w:t>)</w:t>
            </w:r>
          </w:p>
        </w:tc>
        <w:tc>
          <w:tcPr>
            <w:tcW w:w="3600" w:type="dxa"/>
            <w:shd w:val="clear" w:color="auto" w:fill="B3B3B3"/>
          </w:tcPr>
          <w:p w14:paraId="7DD618F5" w14:textId="45B9D39A" w:rsidR="003C6B60" w:rsidRPr="00CE6842" w:rsidRDefault="003C6B60" w:rsidP="003C6B60">
            <w:pPr>
              <w:widowControl w:val="0"/>
              <w:autoSpaceDE w:val="0"/>
              <w:autoSpaceDN w:val="0"/>
              <w:adjustRightInd w:val="0"/>
              <w:jc w:val="center"/>
              <w:rPr>
                <w:rFonts w:cs="Helvetica-Bold"/>
                <w:b/>
                <w:bCs/>
                <w:color w:val="231F20"/>
                <w:sz w:val="32"/>
                <w:szCs w:val="32"/>
              </w:rPr>
            </w:pPr>
            <w:r w:rsidRPr="00CE6842">
              <w:rPr>
                <w:rFonts w:cs="Helvetica-Bold"/>
                <w:b/>
                <w:bCs/>
                <w:color w:val="231F20"/>
                <w:sz w:val="32"/>
                <w:szCs w:val="32"/>
              </w:rPr>
              <w:t>Chirps per 13 seconds</w:t>
            </w:r>
          </w:p>
        </w:tc>
      </w:tr>
      <w:tr w:rsidR="003C6B60" w:rsidRPr="00CE6842" w14:paraId="604E635C" w14:textId="77777777" w:rsidTr="003C6B60">
        <w:trPr>
          <w:jc w:val="center"/>
        </w:trPr>
        <w:tc>
          <w:tcPr>
            <w:tcW w:w="2250" w:type="dxa"/>
          </w:tcPr>
          <w:p w14:paraId="1F75D4BA" w14:textId="6DC920C2"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16</w:t>
            </w:r>
          </w:p>
        </w:tc>
        <w:tc>
          <w:tcPr>
            <w:tcW w:w="3600" w:type="dxa"/>
          </w:tcPr>
          <w:p w14:paraId="066EB625" w14:textId="05E143C0"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20</w:t>
            </w:r>
          </w:p>
        </w:tc>
      </w:tr>
      <w:tr w:rsidR="003C6B60" w:rsidRPr="00CE6842" w14:paraId="25A095A1" w14:textId="77777777" w:rsidTr="003C6B60">
        <w:trPr>
          <w:jc w:val="center"/>
        </w:trPr>
        <w:tc>
          <w:tcPr>
            <w:tcW w:w="2250" w:type="dxa"/>
          </w:tcPr>
          <w:p w14:paraId="3A46A9EC" w14:textId="57FAB6A6"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18</w:t>
            </w:r>
          </w:p>
        </w:tc>
        <w:tc>
          <w:tcPr>
            <w:tcW w:w="3600" w:type="dxa"/>
          </w:tcPr>
          <w:p w14:paraId="43F192FC" w14:textId="2DF0C750"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24</w:t>
            </w:r>
          </w:p>
        </w:tc>
      </w:tr>
      <w:tr w:rsidR="003C6B60" w:rsidRPr="00CE6842" w14:paraId="2208987B" w14:textId="77777777" w:rsidTr="003C6B60">
        <w:trPr>
          <w:jc w:val="center"/>
        </w:trPr>
        <w:tc>
          <w:tcPr>
            <w:tcW w:w="2250" w:type="dxa"/>
          </w:tcPr>
          <w:p w14:paraId="1C99114A" w14:textId="483DE807"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20</w:t>
            </w:r>
          </w:p>
        </w:tc>
        <w:tc>
          <w:tcPr>
            <w:tcW w:w="3600" w:type="dxa"/>
          </w:tcPr>
          <w:p w14:paraId="37390885" w14:textId="091B0223"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28</w:t>
            </w:r>
          </w:p>
        </w:tc>
      </w:tr>
      <w:tr w:rsidR="003C6B60" w:rsidRPr="00CE6842" w14:paraId="48BCEC4F" w14:textId="77777777" w:rsidTr="003C6B60">
        <w:trPr>
          <w:jc w:val="center"/>
        </w:trPr>
        <w:tc>
          <w:tcPr>
            <w:tcW w:w="2250" w:type="dxa"/>
          </w:tcPr>
          <w:p w14:paraId="3ECE6912" w14:textId="09FB39B3"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24</w:t>
            </w:r>
          </w:p>
        </w:tc>
        <w:tc>
          <w:tcPr>
            <w:tcW w:w="3600" w:type="dxa"/>
          </w:tcPr>
          <w:p w14:paraId="0FA1AED5" w14:textId="6C2DA36C" w:rsidR="003C6B60" w:rsidRPr="00CE6842" w:rsidRDefault="003C6B60" w:rsidP="003C6B60">
            <w:pPr>
              <w:widowControl w:val="0"/>
              <w:autoSpaceDE w:val="0"/>
              <w:autoSpaceDN w:val="0"/>
              <w:adjustRightInd w:val="0"/>
              <w:jc w:val="center"/>
              <w:rPr>
                <w:rFonts w:cs="Helvetica-Bold"/>
                <w:bCs/>
                <w:color w:val="231F20"/>
                <w:sz w:val="32"/>
                <w:szCs w:val="32"/>
              </w:rPr>
            </w:pPr>
            <w:r w:rsidRPr="00CE6842">
              <w:rPr>
                <w:rFonts w:cs="Helvetica-Bold"/>
                <w:bCs/>
                <w:color w:val="231F20"/>
                <w:sz w:val="32"/>
                <w:szCs w:val="32"/>
              </w:rPr>
              <w:t>35</w:t>
            </w:r>
          </w:p>
        </w:tc>
      </w:tr>
    </w:tbl>
    <w:p w14:paraId="35A9E7C9" w14:textId="77777777" w:rsidR="00E15BA3" w:rsidRPr="00CE6842" w:rsidRDefault="00E15BA3" w:rsidP="00462F09">
      <w:pPr>
        <w:widowControl w:val="0"/>
        <w:autoSpaceDE w:val="0"/>
        <w:autoSpaceDN w:val="0"/>
        <w:adjustRightInd w:val="0"/>
        <w:rPr>
          <w:rFonts w:cs="Helvetica-Bold"/>
          <w:b/>
          <w:bCs/>
          <w:color w:val="231F20"/>
          <w:sz w:val="22"/>
          <w:szCs w:val="22"/>
        </w:rPr>
      </w:pPr>
    </w:p>
    <w:p w14:paraId="2DE3549B" w14:textId="77777777" w:rsidR="003C6B60" w:rsidRPr="00CE6842" w:rsidRDefault="003C6B60" w:rsidP="00462F09">
      <w:pPr>
        <w:widowControl w:val="0"/>
        <w:autoSpaceDE w:val="0"/>
        <w:autoSpaceDN w:val="0"/>
        <w:adjustRightInd w:val="0"/>
        <w:rPr>
          <w:rFonts w:cs="Helvetica-Bold"/>
          <w:b/>
          <w:bCs/>
          <w:color w:val="231F20"/>
          <w:sz w:val="22"/>
          <w:szCs w:val="22"/>
        </w:rPr>
      </w:pPr>
    </w:p>
    <w:p w14:paraId="05318738" w14:textId="3D946725" w:rsidR="003C6B60" w:rsidRPr="00CE6842" w:rsidRDefault="003C6B60" w:rsidP="00462F09">
      <w:pPr>
        <w:widowControl w:val="0"/>
        <w:autoSpaceDE w:val="0"/>
        <w:autoSpaceDN w:val="0"/>
        <w:adjustRightInd w:val="0"/>
        <w:rPr>
          <w:rFonts w:cs="Helvetica-Bold"/>
          <w:b/>
          <w:bCs/>
          <w:color w:val="231F20"/>
        </w:rPr>
      </w:pPr>
      <w:r w:rsidRPr="00CE6842">
        <w:rPr>
          <w:rFonts w:cs="Helvetica-Bold"/>
          <w:b/>
          <w:bCs/>
          <w:color w:val="231F20"/>
        </w:rPr>
        <w:t>3.  The student’s conclusion is most likely invalid because</w:t>
      </w:r>
    </w:p>
    <w:p w14:paraId="1FCAAE7B" w14:textId="77777777" w:rsidR="003C6B60" w:rsidRPr="00CE6842" w:rsidRDefault="003C6B60" w:rsidP="00462F09">
      <w:pPr>
        <w:widowControl w:val="0"/>
        <w:autoSpaceDE w:val="0"/>
        <w:autoSpaceDN w:val="0"/>
        <w:adjustRightInd w:val="0"/>
        <w:rPr>
          <w:rFonts w:cs="Helvetica-Bold"/>
          <w:b/>
          <w:bCs/>
          <w:color w:val="231F20"/>
        </w:rPr>
      </w:pPr>
    </w:p>
    <w:p w14:paraId="6846E3B9" w14:textId="4F396FCC" w:rsidR="003C6B60" w:rsidRPr="00CE6842" w:rsidRDefault="003C6B60" w:rsidP="00055A60">
      <w:pPr>
        <w:pStyle w:val="ListParagraph"/>
        <w:numPr>
          <w:ilvl w:val="0"/>
          <w:numId w:val="5"/>
        </w:numPr>
        <w:rPr>
          <w:rFonts w:ascii="Arial Narrow" w:hAnsi="Arial Narrow"/>
        </w:rPr>
      </w:pPr>
      <w:r w:rsidRPr="00CE6842">
        <w:rPr>
          <w:rFonts w:ascii="Arial Narrow" w:hAnsi="Arial Narrow"/>
        </w:rPr>
        <w:t>the investigation contains two variables</w:t>
      </w:r>
    </w:p>
    <w:p w14:paraId="029B1A4F" w14:textId="77777777" w:rsidR="003C6B60" w:rsidRPr="00CE6842" w:rsidRDefault="003C6B60" w:rsidP="003C6B60">
      <w:pPr>
        <w:pStyle w:val="ListParagraph"/>
        <w:ind w:left="780"/>
        <w:rPr>
          <w:rFonts w:ascii="Arial Narrow" w:hAnsi="Arial Narrow"/>
        </w:rPr>
      </w:pPr>
    </w:p>
    <w:p w14:paraId="134D03F8" w14:textId="5ACCC074" w:rsidR="003C6B60" w:rsidRPr="00CE6842" w:rsidRDefault="003C6B60" w:rsidP="00055A60">
      <w:pPr>
        <w:pStyle w:val="ListParagraph"/>
        <w:numPr>
          <w:ilvl w:val="0"/>
          <w:numId w:val="5"/>
        </w:numPr>
        <w:rPr>
          <w:rFonts w:ascii="Arial Narrow" w:hAnsi="Arial Narrow"/>
          <w:u w:val="single"/>
        </w:rPr>
      </w:pPr>
      <w:r w:rsidRPr="00CE6842">
        <w:rPr>
          <w:rFonts w:ascii="Arial Narrow" w:hAnsi="Arial Narrow"/>
        </w:rPr>
        <w:t>the data does not support the reasoning</w:t>
      </w:r>
    </w:p>
    <w:p w14:paraId="0C9E0E93" w14:textId="77777777" w:rsidR="003C6B60" w:rsidRPr="00CE6842" w:rsidRDefault="003C6B60" w:rsidP="003C6B60"/>
    <w:p w14:paraId="26A1E0D7" w14:textId="2766F2DD" w:rsidR="003C6B60" w:rsidRPr="00CE6842" w:rsidRDefault="003C6B60" w:rsidP="00055A60">
      <w:pPr>
        <w:pStyle w:val="ListParagraph"/>
        <w:numPr>
          <w:ilvl w:val="0"/>
          <w:numId w:val="5"/>
        </w:numPr>
        <w:rPr>
          <w:rFonts w:ascii="Arial Narrow" w:hAnsi="Arial Narrow"/>
          <w:u w:val="single"/>
        </w:rPr>
      </w:pPr>
      <w:r w:rsidRPr="00CE6842">
        <w:rPr>
          <w:rFonts w:ascii="Arial Narrow" w:hAnsi="Arial Narrow"/>
        </w:rPr>
        <w:t>the number of crickets studied was too small</w:t>
      </w:r>
    </w:p>
    <w:p w14:paraId="2B3B5DDE" w14:textId="77777777" w:rsidR="003C6B60" w:rsidRPr="00CE6842" w:rsidRDefault="003C6B60" w:rsidP="003C6B60"/>
    <w:p w14:paraId="1F8CC53F" w14:textId="0140EFE0" w:rsidR="003C6B60" w:rsidRPr="00CE6842" w:rsidRDefault="003C6B60" w:rsidP="00055A60">
      <w:pPr>
        <w:pStyle w:val="ListParagraph"/>
        <w:numPr>
          <w:ilvl w:val="0"/>
          <w:numId w:val="5"/>
        </w:numPr>
        <w:rPr>
          <w:rFonts w:ascii="Arial Narrow" w:hAnsi="Arial Narrow"/>
          <w:u w:val="single"/>
        </w:rPr>
      </w:pPr>
      <w:r w:rsidRPr="00CE6842">
        <w:rPr>
          <w:rFonts w:ascii="Arial Narrow" w:hAnsi="Arial Narrow"/>
        </w:rPr>
        <w:t>the species of crickets used is not usually studied</w:t>
      </w:r>
    </w:p>
    <w:p w14:paraId="7677D32E" w14:textId="77777777" w:rsidR="003C6B60" w:rsidRPr="00CE6842" w:rsidRDefault="003C6B60" w:rsidP="003C6B60">
      <w:pPr>
        <w:widowControl w:val="0"/>
        <w:autoSpaceDE w:val="0"/>
        <w:autoSpaceDN w:val="0"/>
        <w:adjustRightInd w:val="0"/>
        <w:rPr>
          <w:rFonts w:cs="Helvetica-Bold"/>
          <w:b/>
          <w:bCs/>
          <w:color w:val="231F20"/>
        </w:rPr>
      </w:pPr>
    </w:p>
    <w:p w14:paraId="0145D4B5" w14:textId="77777777" w:rsidR="003C6B60" w:rsidRPr="00CE6842" w:rsidRDefault="003C6B60" w:rsidP="00462F09">
      <w:pPr>
        <w:widowControl w:val="0"/>
        <w:autoSpaceDE w:val="0"/>
        <w:autoSpaceDN w:val="0"/>
        <w:adjustRightInd w:val="0"/>
        <w:rPr>
          <w:rFonts w:cs="Helvetica-Bold"/>
          <w:b/>
          <w:bCs/>
          <w:color w:val="231F20"/>
          <w:sz w:val="22"/>
          <w:szCs w:val="22"/>
        </w:rPr>
      </w:pPr>
    </w:p>
    <w:p w14:paraId="522DE79B" w14:textId="13FA8F25" w:rsidR="00E15BA3" w:rsidRPr="00CE6842" w:rsidRDefault="00E15BA3">
      <w:pPr>
        <w:rPr>
          <w:rFonts w:cs="Helvetica-Bold"/>
          <w:b/>
          <w:bCs/>
          <w:color w:val="231F20"/>
          <w:sz w:val="22"/>
          <w:szCs w:val="22"/>
        </w:rPr>
      </w:pPr>
      <w:r w:rsidRPr="00CE6842">
        <w:rPr>
          <w:rFonts w:cs="Helvetica-Bold"/>
          <w:b/>
          <w:bCs/>
          <w:color w:val="231F20"/>
          <w:sz w:val="22"/>
          <w:szCs w:val="22"/>
        </w:rPr>
        <w:br w:type="page"/>
      </w:r>
    </w:p>
    <w:p w14:paraId="4013F2C4" w14:textId="6AEA6357" w:rsidR="00A82280" w:rsidRPr="00CE6842" w:rsidRDefault="00A82280" w:rsidP="00462F09">
      <w:pPr>
        <w:widowControl w:val="0"/>
        <w:autoSpaceDE w:val="0"/>
        <w:autoSpaceDN w:val="0"/>
        <w:adjustRightInd w:val="0"/>
        <w:rPr>
          <w:rFonts w:cs="Helvetica-Bold"/>
          <w:b/>
          <w:bCs/>
          <w:color w:val="231F20"/>
        </w:rPr>
      </w:pPr>
      <w:r w:rsidRPr="00CE6842">
        <w:rPr>
          <w:rFonts w:cs="Helvetica-Bold"/>
          <w:b/>
          <w:bCs/>
          <w:color w:val="231F20"/>
        </w:rPr>
        <w:lastRenderedPageBreak/>
        <w:t>Use the information below to answer</w:t>
      </w:r>
      <w:r w:rsidR="00972C5A" w:rsidRPr="00CE6842">
        <w:rPr>
          <w:rFonts w:cs="Helvetica-Bold"/>
          <w:b/>
          <w:bCs/>
          <w:color w:val="231F20"/>
        </w:rPr>
        <w:t xml:space="preserve"> Number 4.</w:t>
      </w:r>
    </w:p>
    <w:p w14:paraId="309F50C5" w14:textId="77777777" w:rsidR="00972C5A" w:rsidRPr="00CE6842" w:rsidRDefault="00972C5A" w:rsidP="00462F09">
      <w:pPr>
        <w:widowControl w:val="0"/>
        <w:autoSpaceDE w:val="0"/>
        <w:autoSpaceDN w:val="0"/>
        <w:adjustRightInd w:val="0"/>
        <w:rPr>
          <w:rFonts w:cs="Helvetica-Bold"/>
          <w:b/>
          <w:bCs/>
          <w:color w:val="231F20"/>
        </w:rPr>
      </w:pPr>
    </w:p>
    <w:p w14:paraId="05911E9F" w14:textId="2A2DB3CF" w:rsidR="00A60BB9" w:rsidRPr="00CE6842" w:rsidRDefault="00F7720D" w:rsidP="00B5307D">
      <w:pPr>
        <w:widowControl w:val="0"/>
        <w:autoSpaceDE w:val="0"/>
        <w:autoSpaceDN w:val="0"/>
        <w:adjustRightInd w:val="0"/>
        <w:rPr>
          <w:rFonts w:cs="Helvetica-Bold"/>
          <w:b/>
          <w:bCs/>
          <w:color w:val="231F20"/>
        </w:rPr>
      </w:pPr>
      <w:r w:rsidRPr="00CE6842">
        <w:rPr>
          <w:b/>
        </w:rPr>
        <w:t xml:space="preserve">In general, coastal dolphins seem to be adapted for warm, shallow waters. </w:t>
      </w:r>
      <w:r w:rsidR="00116488" w:rsidRPr="00CE6842">
        <w:rPr>
          <w:b/>
        </w:rPr>
        <w:t>These dolphins frequent</w:t>
      </w:r>
      <w:r w:rsidR="00116488">
        <w:rPr>
          <w:b/>
        </w:rPr>
        <w:t>ly</w:t>
      </w:r>
      <w:r w:rsidR="00116488" w:rsidRPr="00CE6842">
        <w:rPr>
          <w:b/>
        </w:rPr>
        <w:t xml:space="preserve"> harbor, bays, lagoons, and estuaries.</w:t>
      </w:r>
      <w:r w:rsidR="00116488" w:rsidRPr="00CE6842">
        <w:rPr>
          <w:rFonts w:cs="Helvetica-Bold"/>
          <w:b/>
          <w:bCs/>
          <w:color w:val="231F20"/>
        </w:rPr>
        <w:t xml:space="preserve"> </w:t>
      </w:r>
      <w:r w:rsidR="00B5307D" w:rsidRPr="00CE6842">
        <w:rPr>
          <w:rFonts w:cs="Helvetica-Bold"/>
          <w:b/>
          <w:bCs/>
          <w:color w:val="231F20"/>
        </w:rPr>
        <w:t>Dolphins that live near the Maryland coastline are often observed in water temperatures between 10</w:t>
      </w:r>
      <w:r w:rsidR="00B5307D" w:rsidRPr="00CE6842">
        <w:rPr>
          <w:rFonts w:cs="Lucida Grande"/>
          <w:b/>
          <w:color w:val="000000"/>
        </w:rPr>
        <w:t>°</w:t>
      </w:r>
      <w:r w:rsidR="00B5307D" w:rsidRPr="00CE6842">
        <w:rPr>
          <w:rFonts w:cs="Helvetica-Bold"/>
          <w:b/>
          <w:bCs/>
          <w:color w:val="231F20"/>
        </w:rPr>
        <w:t xml:space="preserve"> Celsius and 32</w:t>
      </w:r>
      <w:r w:rsidR="00B5307D" w:rsidRPr="00CE6842">
        <w:rPr>
          <w:rFonts w:cs="Lucida Grande"/>
          <w:b/>
          <w:color w:val="000000"/>
        </w:rPr>
        <w:t>°</w:t>
      </w:r>
      <w:r w:rsidR="00055A60" w:rsidRPr="00CE6842">
        <w:rPr>
          <w:rFonts w:cs="Helvetica-Bold"/>
          <w:b/>
          <w:bCs/>
          <w:color w:val="231F20"/>
        </w:rPr>
        <w:t xml:space="preserve">Celsius.  </w:t>
      </w:r>
      <w:r w:rsidR="00B5307D" w:rsidRPr="00CE6842">
        <w:rPr>
          <w:rFonts w:cs="Helvetica-Bold"/>
          <w:b/>
          <w:bCs/>
          <w:color w:val="231F20"/>
        </w:rPr>
        <w:t>The number of dolphins counted during several years is show</w:t>
      </w:r>
      <w:r w:rsidR="00055A60" w:rsidRPr="00CE6842">
        <w:rPr>
          <w:rFonts w:cs="Helvetica-Bold"/>
          <w:b/>
          <w:bCs/>
          <w:color w:val="231F20"/>
        </w:rPr>
        <w:t>n</w:t>
      </w:r>
      <w:r w:rsidR="00B5307D" w:rsidRPr="00CE6842">
        <w:rPr>
          <w:rFonts w:cs="Helvetica-Bold"/>
          <w:b/>
          <w:bCs/>
          <w:color w:val="231F20"/>
        </w:rPr>
        <w:t xml:space="preserve"> in the graph below.</w:t>
      </w:r>
    </w:p>
    <w:p w14:paraId="06D69255" w14:textId="77777777" w:rsidR="00B5307D" w:rsidRPr="00CE6842" w:rsidRDefault="00B5307D" w:rsidP="00B5307D">
      <w:pPr>
        <w:widowControl w:val="0"/>
        <w:autoSpaceDE w:val="0"/>
        <w:autoSpaceDN w:val="0"/>
        <w:adjustRightInd w:val="0"/>
        <w:rPr>
          <w:rFonts w:cs="Helvetica-Bold"/>
          <w:b/>
          <w:bCs/>
          <w:color w:val="231F20"/>
        </w:rPr>
      </w:pPr>
    </w:p>
    <w:p w14:paraId="725CEE28" w14:textId="77777777" w:rsidR="00B5307D" w:rsidRPr="00CE6842" w:rsidRDefault="00B5307D" w:rsidP="00B5307D">
      <w:pPr>
        <w:widowControl w:val="0"/>
        <w:autoSpaceDE w:val="0"/>
        <w:autoSpaceDN w:val="0"/>
        <w:adjustRightInd w:val="0"/>
        <w:rPr>
          <w:rFonts w:cs="Helvetica-Bold"/>
          <w:b/>
          <w:bCs/>
          <w:color w:val="231F20"/>
          <w:sz w:val="22"/>
          <w:szCs w:val="22"/>
        </w:rPr>
      </w:pPr>
    </w:p>
    <w:p w14:paraId="7229648C" w14:textId="18BDC040" w:rsidR="00B5307D" w:rsidRPr="00CE6842" w:rsidRDefault="00B5307D" w:rsidP="00B5307D">
      <w:pPr>
        <w:widowControl w:val="0"/>
        <w:autoSpaceDE w:val="0"/>
        <w:autoSpaceDN w:val="0"/>
        <w:adjustRightInd w:val="0"/>
        <w:jc w:val="center"/>
        <w:rPr>
          <w:rFonts w:cs="Helvetica-Bold"/>
          <w:b/>
          <w:bCs/>
          <w:color w:val="231F20"/>
          <w:sz w:val="22"/>
          <w:szCs w:val="22"/>
        </w:rPr>
      </w:pPr>
      <w:r w:rsidRPr="00CE6842">
        <w:rPr>
          <w:rFonts w:cs="Helvetica-Bold"/>
          <w:b/>
          <w:bCs/>
          <w:noProof/>
          <w:color w:val="231F20"/>
          <w:sz w:val="22"/>
          <w:szCs w:val="22"/>
        </w:rPr>
        <w:drawing>
          <wp:inline distT="0" distB="0" distL="0" distR="0" wp14:anchorId="2109013D" wp14:editId="45BA578E">
            <wp:extent cx="4410710" cy="3155315"/>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0710" cy="3155315"/>
                    </a:xfrm>
                    <a:prstGeom prst="rect">
                      <a:avLst/>
                    </a:prstGeom>
                    <a:noFill/>
                    <a:ln>
                      <a:noFill/>
                    </a:ln>
                  </pic:spPr>
                </pic:pic>
              </a:graphicData>
            </a:graphic>
          </wp:inline>
        </w:drawing>
      </w:r>
    </w:p>
    <w:p w14:paraId="2B5064B2" w14:textId="77777777" w:rsidR="00A60BB9" w:rsidRPr="00CE6842" w:rsidRDefault="00A60BB9" w:rsidP="00A60BB9">
      <w:pPr>
        <w:widowControl w:val="0"/>
        <w:autoSpaceDE w:val="0"/>
        <w:autoSpaceDN w:val="0"/>
        <w:adjustRightInd w:val="0"/>
        <w:rPr>
          <w:rFonts w:cs="Helvetica-Bold"/>
          <w:b/>
          <w:bCs/>
          <w:color w:val="231F20"/>
          <w:sz w:val="22"/>
          <w:szCs w:val="22"/>
        </w:rPr>
      </w:pPr>
    </w:p>
    <w:p w14:paraId="42850CAD" w14:textId="77777777" w:rsidR="00B5307D" w:rsidRPr="00CE6842" w:rsidRDefault="00B5307D">
      <w:pPr>
        <w:rPr>
          <w:rFonts w:cs="Helvetica-Bold"/>
          <w:b/>
          <w:bCs/>
          <w:color w:val="231F20"/>
          <w:sz w:val="22"/>
          <w:szCs w:val="22"/>
        </w:rPr>
      </w:pPr>
    </w:p>
    <w:p w14:paraId="0D2A0A7D" w14:textId="20E11815" w:rsidR="00046680" w:rsidRPr="00CE6842" w:rsidRDefault="00217834" w:rsidP="00046680">
      <w:pPr>
        <w:rPr>
          <w:rFonts w:cs="Helvetica-Bold"/>
          <w:b/>
          <w:bCs/>
          <w:color w:val="231F20"/>
        </w:rPr>
      </w:pPr>
      <w:r w:rsidRPr="00CE6842">
        <w:rPr>
          <w:rFonts w:cs="Helvetica-Bold"/>
          <w:b/>
          <w:bCs/>
          <w:color w:val="231F20"/>
        </w:rPr>
        <w:t xml:space="preserve">4.  </w:t>
      </w:r>
      <w:r w:rsidR="00055A60" w:rsidRPr="00CE6842">
        <w:rPr>
          <w:rFonts w:cs="Helvetica-Bold"/>
          <w:b/>
          <w:bCs/>
          <w:color w:val="231F20"/>
        </w:rPr>
        <w:t xml:space="preserve">Which year </w:t>
      </w:r>
      <w:r w:rsidR="00055A60" w:rsidRPr="00CE6842">
        <w:rPr>
          <w:rFonts w:cs="Helvetica-Bold"/>
          <w:b/>
          <w:bCs/>
          <w:color w:val="231F20"/>
          <w:u w:val="single"/>
        </w:rPr>
        <w:t>most likely</w:t>
      </w:r>
      <w:r w:rsidR="00055A60" w:rsidRPr="00CE6842">
        <w:rPr>
          <w:rFonts w:cs="Helvetica-Bold"/>
          <w:b/>
          <w:bCs/>
          <w:color w:val="231F20"/>
        </w:rPr>
        <w:t xml:space="preserve"> had temperatures between 10</w:t>
      </w:r>
      <w:r w:rsidR="00055A60" w:rsidRPr="00CE6842">
        <w:rPr>
          <w:rFonts w:cs="Lucida Grande"/>
          <w:b/>
          <w:color w:val="000000"/>
        </w:rPr>
        <w:t>°</w:t>
      </w:r>
      <w:r w:rsidR="00055A60" w:rsidRPr="00CE6842">
        <w:rPr>
          <w:rFonts w:cs="Helvetica-Bold"/>
          <w:b/>
          <w:bCs/>
          <w:color w:val="231F20"/>
        </w:rPr>
        <w:t xml:space="preserve"> Celsius and 32</w:t>
      </w:r>
      <w:r w:rsidR="00055A60" w:rsidRPr="00CE6842">
        <w:rPr>
          <w:rFonts w:cs="Lucida Grande"/>
          <w:b/>
          <w:color w:val="000000"/>
        </w:rPr>
        <w:t>°</w:t>
      </w:r>
      <w:r w:rsidR="00055A60" w:rsidRPr="00CE6842">
        <w:rPr>
          <w:rFonts w:cs="Helvetica-Bold"/>
          <w:b/>
          <w:bCs/>
          <w:color w:val="231F20"/>
        </w:rPr>
        <w:t xml:space="preserve">Celsius for the longest amount of </w:t>
      </w:r>
    </w:p>
    <w:p w14:paraId="05440FE2" w14:textId="766599B8" w:rsidR="00B5307D" w:rsidRPr="00CE6842" w:rsidRDefault="00046680" w:rsidP="00046680">
      <w:pPr>
        <w:rPr>
          <w:rFonts w:cs="Helvetica-Bold"/>
          <w:b/>
          <w:bCs/>
          <w:color w:val="231F20"/>
        </w:rPr>
      </w:pPr>
      <w:r w:rsidRPr="00CE6842">
        <w:rPr>
          <w:rFonts w:cs="Helvetica-Bold"/>
          <w:b/>
          <w:bCs/>
          <w:color w:val="231F20"/>
        </w:rPr>
        <w:t xml:space="preserve">     </w:t>
      </w:r>
      <w:r w:rsidR="00055A60" w:rsidRPr="00CE6842">
        <w:rPr>
          <w:rFonts w:cs="Helvetica-Bold"/>
          <w:b/>
          <w:bCs/>
          <w:color w:val="231F20"/>
        </w:rPr>
        <w:t>time?</w:t>
      </w:r>
    </w:p>
    <w:p w14:paraId="78CAB580" w14:textId="77777777" w:rsidR="00055A60" w:rsidRPr="00CE6842" w:rsidRDefault="00055A60">
      <w:pPr>
        <w:rPr>
          <w:rFonts w:cs="Helvetica-Bold"/>
          <w:b/>
          <w:bCs/>
          <w:color w:val="231F20"/>
        </w:rPr>
      </w:pPr>
    </w:p>
    <w:p w14:paraId="4946205B" w14:textId="4BDF71BC" w:rsidR="00055A60" w:rsidRPr="00CE6842" w:rsidRDefault="00055A60" w:rsidP="00055A60">
      <w:pPr>
        <w:pStyle w:val="ListParagraph"/>
        <w:numPr>
          <w:ilvl w:val="0"/>
          <w:numId w:val="6"/>
        </w:numPr>
        <w:rPr>
          <w:rFonts w:ascii="Arial Narrow" w:hAnsi="Arial Narrow"/>
        </w:rPr>
      </w:pPr>
      <w:r w:rsidRPr="00CE6842">
        <w:rPr>
          <w:rFonts w:ascii="Arial Narrow" w:hAnsi="Arial Narrow"/>
        </w:rPr>
        <w:t>2005</w:t>
      </w:r>
    </w:p>
    <w:p w14:paraId="2254175B" w14:textId="77777777" w:rsidR="00055A60" w:rsidRPr="00CE6842" w:rsidRDefault="00055A60" w:rsidP="00055A60">
      <w:pPr>
        <w:pStyle w:val="ListParagraph"/>
        <w:ind w:left="780"/>
        <w:rPr>
          <w:rFonts w:ascii="Arial Narrow" w:hAnsi="Arial Narrow"/>
        </w:rPr>
      </w:pPr>
    </w:p>
    <w:p w14:paraId="0F10BECD" w14:textId="68FBE8E6" w:rsidR="00055A60" w:rsidRPr="00CE6842" w:rsidRDefault="00055A60" w:rsidP="00055A60">
      <w:pPr>
        <w:pStyle w:val="ListParagraph"/>
        <w:numPr>
          <w:ilvl w:val="0"/>
          <w:numId w:val="6"/>
        </w:numPr>
        <w:rPr>
          <w:rFonts w:ascii="Arial Narrow" w:hAnsi="Arial Narrow"/>
          <w:u w:val="single"/>
        </w:rPr>
      </w:pPr>
      <w:r w:rsidRPr="00CE6842">
        <w:rPr>
          <w:rFonts w:ascii="Arial Narrow" w:hAnsi="Arial Narrow"/>
        </w:rPr>
        <w:t>2007</w:t>
      </w:r>
    </w:p>
    <w:p w14:paraId="10746F8E" w14:textId="77777777" w:rsidR="00055A60" w:rsidRPr="00CE6842" w:rsidRDefault="00055A60" w:rsidP="00055A60"/>
    <w:p w14:paraId="5DE84D16" w14:textId="06E409FF" w:rsidR="00055A60" w:rsidRPr="00CE6842" w:rsidRDefault="00055A60" w:rsidP="00055A60">
      <w:pPr>
        <w:pStyle w:val="ListParagraph"/>
        <w:numPr>
          <w:ilvl w:val="0"/>
          <w:numId w:val="6"/>
        </w:numPr>
        <w:rPr>
          <w:rFonts w:ascii="Arial Narrow" w:hAnsi="Arial Narrow"/>
          <w:u w:val="single"/>
        </w:rPr>
      </w:pPr>
      <w:r w:rsidRPr="00CE6842">
        <w:rPr>
          <w:rFonts w:ascii="Arial Narrow" w:hAnsi="Arial Narrow"/>
        </w:rPr>
        <w:t>2009</w:t>
      </w:r>
    </w:p>
    <w:p w14:paraId="33E22F2B" w14:textId="77777777" w:rsidR="00055A60" w:rsidRPr="00CE6842" w:rsidRDefault="00055A60" w:rsidP="00055A60"/>
    <w:p w14:paraId="073846DD" w14:textId="4247681D" w:rsidR="00055A60" w:rsidRPr="00CE6842" w:rsidRDefault="00055A60" w:rsidP="00055A60">
      <w:pPr>
        <w:pStyle w:val="ListParagraph"/>
        <w:numPr>
          <w:ilvl w:val="0"/>
          <w:numId w:val="6"/>
        </w:numPr>
        <w:rPr>
          <w:rFonts w:ascii="Arial Narrow" w:hAnsi="Arial Narrow"/>
          <w:u w:val="single"/>
        </w:rPr>
      </w:pPr>
      <w:r w:rsidRPr="00CE6842">
        <w:rPr>
          <w:rFonts w:ascii="Arial Narrow" w:hAnsi="Arial Narrow"/>
        </w:rPr>
        <w:t>2010</w:t>
      </w:r>
    </w:p>
    <w:p w14:paraId="43706100" w14:textId="77777777" w:rsidR="00055A60" w:rsidRPr="00CE6842" w:rsidRDefault="00055A60">
      <w:pPr>
        <w:rPr>
          <w:rFonts w:cs="Helvetica-Bold"/>
          <w:b/>
          <w:bCs/>
          <w:color w:val="231F20"/>
        </w:rPr>
      </w:pPr>
    </w:p>
    <w:p w14:paraId="550BB038" w14:textId="3C7438D3" w:rsidR="00A82280" w:rsidRPr="00CE6842" w:rsidRDefault="00A82280">
      <w:pPr>
        <w:rPr>
          <w:rFonts w:cs="Helvetica-Bold"/>
          <w:b/>
          <w:bCs/>
          <w:color w:val="231F20"/>
          <w:sz w:val="22"/>
          <w:szCs w:val="22"/>
        </w:rPr>
      </w:pPr>
      <w:r w:rsidRPr="00CE6842">
        <w:rPr>
          <w:rFonts w:cs="Helvetica-Bold"/>
          <w:b/>
          <w:bCs/>
          <w:color w:val="231F20"/>
          <w:sz w:val="22"/>
          <w:szCs w:val="22"/>
        </w:rPr>
        <w:br w:type="page"/>
      </w:r>
    </w:p>
    <w:p w14:paraId="2C1C5C9F" w14:textId="2E49C5F3" w:rsidR="00462F09" w:rsidRPr="00CE6842" w:rsidRDefault="00462F09" w:rsidP="00462F09">
      <w:pPr>
        <w:widowControl w:val="0"/>
        <w:autoSpaceDE w:val="0"/>
        <w:autoSpaceDN w:val="0"/>
        <w:adjustRightInd w:val="0"/>
        <w:rPr>
          <w:rFonts w:cs="Helvetica-Bold"/>
          <w:b/>
          <w:bCs/>
          <w:color w:val="231F20"/>
        </w:rPr>
      </w:pPr>
      <w:r w:rsidRPr="00CE6842">
        <w:rPr>
          <w:rFonts w:cs="Helvetica-Bold"/>
          <w:b/>
          <w:bCs/>
          <w:color w:val="231F20"/>
        </w:rPr>
        <w:lastRenderedPageBreak/>
        <w:t>Use the info</w:t>
      </w:r>
      <w:r w:rsidR="00876CBB" w:rsidRPr="00CE6842">
        <w:rPr>
          <w:rFonts w:cs="Helvetica-Bold"/>
          <w:b/>
          <w:bCs/>
          <w:color w:val="231F20"/>
        </w:rPr>
        <w:t>rmation below to answer Number 5</w:t>
      </w:r>
      <w:r w:rsidR="00AE495B" w:rsidRPr="00CE6842">
        <w:rPr>
          <w:rFonts w:cs="Helvetica-Bold"/>
          <w:b/>
          <w:bCs/>
          <w:color w:val="231F20"/>
        </w:rPr>
        <w:t>.</w:t>
      </w:r>
      <w:r w:rsidR="009D38D6" w:rsidRPr="00CE6842">
        <w:rPr>
          <w:rFonts w:cs="Helvetica-Bold"/>
          <w:b/>
          <w:bCs/>
          <w:color w:val="231F20"/>
        </w:rPr>
        <w:t xml:space="preserve"> </w:t>
      </w:r>
    </w:p>
    <w:p w14:paraId="571A042C" w14:textId="77777777" w:rsidR="00462F09" w:rsidRPr="00CE6842" w:rsidRDefault="00462F09" w:rsidP="0060532C">
      <w:pPr>
        <w:pStyle w:val="Pa9"/>
        <w:rPr>
          <w:rFonts w:ascii="Arial Narrow" w:hAnsi="Arial Narrow" w:cs="Times New Roman PS"/>
          <w:b/>
          <w:color w:val="211D1E"/>
        </w:rPr>
      </w:pPr>
    </w:p>
    <w:p w14:paraId="105C719F" w14:textId="4543D6B5" w:rsidR="0060532C" w:rsidRPr="00CE6842" w:rsidRDefault="0060532C" w:rsidP="0060532C">
      <w:pPr>
        <w:pStyle w:val="Pa9"/>
        <w:rPr>
          <w:rFonts w:ascii="Arial Narrow" w:hAnsi="Arial Narrow" w:cs="Times New Roman PS"/>
          <w:b/>
          <w:color w:val="211D1E"/>
        </w:rPr>
      </w:pPr>
      <w:r w:rsidRPr="00CE6842">
        <w:rPr>
          <w:rFonts w:ascii="Arial Narrow" w:hAnsi="Arial Narrow" w:cs="Times New Roman PS"/>
          <w:b/>
          <w:color w:val="211D1E"/>
        </w:rPr>
        <w:t>Juan did a</w:t>
      </w:r>
      <w:r w:rsidR="00FA393C" w:rsidRPr="00CE6842">
        <w:rPr>
          <w:rFonts w:ascii="Arial Narrow" w:hAnsi="Arial Narrow" w:cs="Times New Roman PS"/>
          <w:b/>
          <w:color w:val="211D1E"/>
        </w:rPr>
        <w:t>n</w:t>
      </w:r>
      <w:r w:rsidRPr="00CE6842">
        <w:rPr>
          <w:rFonts w:ascii="Arial Narrow" w:hAnsi="Arial Narrow" w:cs="Times New Roman PS"/>
          <w:b/>
          <w:color w:val="211D1E"/>
        </w:rPr>
        <w:t xml:space="preserve"> </w:t>
      </w:r>
      <w:r w:rsidR="00FA393C" w:rsidRPr="00CE6842">
        <w:rPr>
          <w:rFonts w:ascii="Arial Narrow" w:hAnsi="Arial Narrow" w:cs="Times New Roman PS"/>
          <w:b/>
          <w:color w:val="211D1E"/>
        </w:rPr>
        <w:t>investigation</w:t>
      </w:r>
      <w:r w:rsidRPr="00CE6842">
        <w:rPr>
          <w:rFonts w:ascii="Arial Narrow" w:hAnsi="Arial Narrow" w:cs="Times New Roman PS"/>
          <w:b/>
          <w:color w:val="211D1E"/>
        </w:rPr>
        <w:t xml:space="preserve"> </w:t>
      </w:r>
      <w:r w:rsidR="00FA393C" w:rsidRPr="00CE6842">
        <w:rPr>
          <w:rFonts w:ascii="Arial Narrow" w:hAnsi="Arial Narrow" w:cs="Times New Roman PS"/>
          <w:b/>
          <w:color w:val="211D1E"/>
        </w:rPr>
        <w:t>to determine</w:t>
      </w:r>
      <w:r w:rsidRPr="00CE6842">
        <w:rPr>
          <w:rFonts w:ascii="Arial Narrow" w:hAnsi="Arial Narrow" w:cs="Times New Roman PS"/>
          <w:b/>
          <w:color w:val="211D1E"/>
        </w:rPr>
        <w:t xml:space="preserve"> which brand of batteries lasted the longest in a flashlight.  The results are list</w:t>
      </w:r>
      <w:r w:rsidR="00462F09" w:rsidRPr="00CE6842">
        <w:rPr>
          <w:rFonts w:ascii="Arial Narrow" w:hAnsi="Arial Narrow" w:cs="Times New Roman PS"/>
          <w:b/>
          <w:color w:val="211D1E"/>
        </w:rPr>
        <w:t xml:space="preserve">ed below in the graph. </w:t>
      </w:r>
    </w:p>
    <w:p w14:paraId="5269AE55" w14:textId="77777777" w:rsidR="00AE495B" w:rsidRPr="00CE6842" w:rsidRDefault="00AE495B" w:rsidP="00AE495B">
      <w:pPr>
        <w:rPr>
          <w:sz w:val="15"/>
          <w:szCs w:val="15"/>
        </w:rPr>
      </w:pPr>
    </w:p>
    <w:p w14:paraId="65FFFC1C" w14:textId="77777777" w:rsidR="0060532C" w:rsidRPr="00CE6842" w:rsidRDefault="0031104D" w:rsidP="00AE495B">
      <w:pPr>
        <w:pStyle w:val="Pa9"/>
        <w:jc w:val="center"/>
        <w:rPr>
          <w:rFonts w:ascii="Arial Narrow" w:hAnsi="Arial Narrow" w:cs="Times New Roman PS"/>
          <w:b/>
          <w:color w:val="211D1E"/>
        </w:rPr>
      </w:pPr>
      <w:r w:rsidRPr="00CE6842">
        <w:rPr>
          <w:rFonts w:ascii="Arial Narrow" w:hAnsi="Arial Narrow" w:cs="Times New Roman PS"/>
          <w:b/>
          <w:noProof/>
          <w:color w:val="211D1E"/>
        </w:rPr>
        <w:drawing>
          <wp:inline distT="0" distB="0" distL="0" distR="0" wp14:anchorId="1EAE50D7" wp14:editId="10B2B63F">
            <wp:extent cx="2882174" cy="2109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883284" cy="2110593"/>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28779D08" w14:textId="77777777" w:rsidR="0060532C" w:rsidRPr="00CE6842" w:rsidRDefault="0060532C" w:rsidP="0060532C">
      <w:pPr>
        <w:pStyle w:val="Pa9"/>
        <w:rPr>
          <w:rFonts w:ascii="Arial Narrow" w:hAnsi="Arial Narrow" w:cs="Times New Roman PS"/>
          <w:b/>
          <w:color w:val="211D1E"/>
        </w:rPr>
      </w:pPr>
    </w:p>
    <w:p w14:paraId="3C9FD4E7" w14:textId="2BBD651A" w:rsidR="0060532C" w:rsidRPr="00CE6842" w:rsidRDefault="0060532C" w:rsidP="0060532C">
      <w:pPr>
        <w:pStyle w:val="Pa9"/>
        <w:rPr>
          <w:rFonts w:ascii="Arial Narrow" w:hAnsi="Arial Narrow" w:cs="Times New Roman PS"/>
          <w:b/>
          <w:color w:val="211D1E"/>
        </w:rPr>
      </w:pPr>
      <w:r w:rsidRPr="00CE6842">
        <w:rPr>
          <w:rFonts w:ascii="Arial Narrow" w:hAnsi="Arial Narrow" w:cs="Times New Roman PS"/>
          <w:b/>
          <w:color w:val="211D1E"/>
        </w:rPr>
        <w:t>Juan concluded that his hypothesis was supported because the Panasonic battery had the most</w:t>
      </w:r>
      <w:r w:rsidR="003B3D2C" w:rsidRPr="00CE6842">
        <w:rPr>
          <w:rFonts w:ascii="Arial Narrow" w:hAnsi="Arial Narrow" w:cs="Times New Roman PS"/>
          <w:b/>
          <w:color w:val="211D1E"/>
        </w:rPr>
        <w:t xml:space="preserve"> hours of use</w:t>
      </w:r>
      <w:r w:rsidRPr="00CE6842">
        <w:rPr>
          <w:rFonts w:ascii="Arial Narrow" w:hAnsi="Arial Narrow" w:cs="Times New Roman PS"/>
          <w:b/>
          <w:color w:val="211D1E"/>
        </w:rPr>
        <w:t>.  Because the battery was heavy duty</w:t>
      </w:r>
      <w:r w:rsidR="00AE495B" w:rsidRPr="00CE6842">
        <w:rPr>
          <w:rFonts w:ascii="Arial Narrow" w:hAnsi="Arial Narrow" w:cs="Times New Roman PS"/>
          <w:b/>
          <w:color w:val="211D1E"/>
        </w:rPr>
        <w:t>,</w:t>
      </w:r>
      <w:r w:rsidRPr="00CE6842">
        <w:rPr>
          <w:rFonts w:ascii="Arial Narrow" w:hAnsi="Arial Narrow" w:cs="Times New Roman PS"/>
          <w:b/>
          <w:color w:val="211D1E"/>
        </w:rPr>
        <w:t xml:space="preserve"> it lasted the longest. </w:t>
      </w:r>
    </w:p>
    <w:p w14:paraId="28AAA72B" w14:textId="77777777" w:rsidR="00C42FC5" w:rsidRPr="00CE6842" w:rsidRDefault="00C42FC5" w:rsidP="0060532C">
      <w:pPr>
        <w:pStyle w:val="Pa9"/>
        <w:rPr>
          <w:rFonts w:ascii="Arial Narrow" w:hAnsi="Arial Narrow" w:cs="Times New Roman PS"/>
          <w:b/>
          <w:color w:val="211D1E"/>
        </w:rPr>
      </w:pPr>
    </w:p>
    <w:p w14:paraId="7692B7F9" w14:textId="125AF4E1" w:rsidR="0060532C" w:rsidRPr="00CE6842" w:rsidRDefault="00876CBB" w:rsidP="0060532C">
      <w:pPr>
        <w:pStyle w:val="Pa9"/>
        <w:rPr>
          <w:rFonts w:ascii="Arial Narrow" w:hAnsi="Arial Narrow" w:cs="Times New Roman PS"/>
          <w:b/>
          <w:color w:val="211D1E"/>
        </w:rPr>
      </w:pPr>
      <w:r w:rsidRPr="00CE6842">
        <w:rPr>
          <w:rFonts w:ascii="Arial Narrow" w:hAnsi="Arial Narrow" w:cs="Times New Roman PS"/>
          <w:b/>
          <w:color w:val="211D1E"/>
        </w:rPr>
        <w:t>5</w:t>
      </w:r>
      <w:r w:rsidR="0060532C" w:rsidRPr="00CE6842">
        <w:rPr>
          <w:rFonts w:ascii="Arial Narrow" w:hAnsi="Arial Narrow" w:cs="Times New Roman PS"/>
          <w:b/>
          <w:color w:val="211D1E"/>
        </w:rPr>
        <w:t>. Does the data suppo</w:t>
      </w:r>
      <w:r w:rsidR="0069379A" w:rsidRPr="00CE6842">
        <w:rPr>
          <w:rFonts w:ascii="Arial Narrow" w:hAnsi="Arial Narrow" w:cs="Times New Roman PS"/>
          <w:b/>
          <w:color w:val="211D1E"/>
        </w:rPr>
        <w:t>rt Juan’s conclusion</w:t>
      </w:r>
      <w:r w:rsidR="003B3D2C" w:rsidRPr="00CE6842">
        <w:rPr>
          <w:rFonts w:ascii="Arial Narrow" w:hAnsi="Arial Narrow" w:cs="Times New Roman PS"/>
          <w:b/>
          <w:color w:val="211D1E"/>
        </w:rPr>
        <w:t>?</w:t>
      </w:r>
    </w:p>
    <w:p w14:paraId="75A8C8A9" w14:textId="77777777" w:rsidR="0060532C" w:rsidRPr="00CE6842" w:rsidRDefault="0060532C" w:rsidP="0060532C">
      <w:pPr>
        <w:pStyle w:val="Pa9"/>
        <w:rPr>
          <w:rFonts w:ascii="Arial Narrow" w:hAnsi="Arial Narrow" w:cs="Times New Roman PS"/>
          <w:b/>
          <w:color w:val="211D1E"/>
        </w:rPr>
      </w:pPr>
      <w:r w:rsidRPr="00CE6842">
        <w:rPr>
          <w:rFonts w:ascii="Arial Narrow" w:hAnsi="Arial Narrow" w:cs="Times New Roman PS"/>
          <w:b/>
          <w:color w:val="211D1E"/>
        </w:rPr>
        <w:tab/>
      </w:r>
    </w:p>
    <w:p w14:paraId="5AD18DE2" w14:textId="39BF1E43" w:rsidR="000606A8" w:rsidRPr="00CE6842" w:rsidRDefault="0060532C" w:rsidP="00AE495B">
      <w:pPr>
        <w:pStyle w:val="Pa9"/>
        <w:ind w:firstLine="720"/>
        <w:rPr>
          <w:rFonts w:ascii="Arial Narrow" w:hAnsi="Arial Narrow" w:cs="Times New Roman PS"/>
          <w:b/>
          <w:color w:val="211D1E"/>
        </w:rPr>
      </w:pPr>
      <w:r w:rsidRPr="00CE6842">
        <w:rPr>
          <w:rFonts w:ascii="Arial Narrow" w:hAnsi="Arial Narrow" w:cs="Times New Roman PS"/>
          <w:b/>
          <w:color w:val="211D1E"/>
        </w:rPr>
        <w:t xml:space="preserve">In your </w:t>
      </w:r>
      <w:r w:rsidR="00116488" w:rsidRPr="00CE6842">
        <w:rPr>
          <w:rFonts w:ascii="Arial Narrow" w:hAnsi="Arial Narrow" w:cs="Times New Roman PS"/>
          <w:b/>
          <w:color w:val="211D1E"/>
        </w:rPr>
        <w:t>response,</w:t>
      </w:r>
      <w:r w:rsidRPr="00CE6842">
        <w:rPr>
          <w:rFonts w:ascii="Arial Narrow" w:hAnsi="Arial Narrow" w:cs="Times New Roman PS"/>
          <w:b/>
          <w:color w:val="211D1E"/>
        </w:rPr>
        <w:t xml:space="preserve"> be sure to include</w:t>
      </w:r>
      <w:r w:rsidR="000606A8" w:rsidRPr="00CE6842">
        <w:rPr>
          <w:rFonts w:ascii="Arial Narrow" w:hAnsi="Arial Narrow" w:cs="Times New Roman PS"/>
          <w:b/>
          <w:color w:val="211D1E"/>
        </w:rPr>
        <w:t>:</w:t>
      </w:r>
    </w:p>
    <w:p w14:paraId="343CFF8D" w14:textId="77777777" w:rsidR="0060532C" w:rsidRPr="00CE6842" w:rsidRDefault="0060532C" w:rsidP="00055A60">
      <w:pPr>
        <w:pStyle w:val="Pa9"/>
        <w:numPr>
          <w:ilvl w:val="0"/>
          <w:numId w:val="2"/>
        </w:numPr>
        <w:rPr>
          <w:rFonts w:ascii="Arial Narrow" w:hAnsi="Arial Narrow" w:cs="Arial"/>
          <w:b/>
        </w:rPr>
      </w:pPr>
      <w:r w:rsidRPr="00CE6842">
        <w:rPr>
          <w:rFonts w:ascii="Arial Narrow" w:hAnsi="Arial Narrow" w:cs="Arial"/>
          <w:b/>
        </w:rPr>
        <w:t>evidence that supports your thinking</w:t>
      </w:r>
    </w:p>
    <w:p w14:paraId="2324A602" w14:textId="77777777" w:rsidR="0060532C" w:rsidRPr="00CE6842" w:rsidRDefault="0060532C" w:rsidP="00055A60">
      <w:pPr>
        <w:pStyle w:val="Pa9"/>
        <w:numPr>
          <w:ilvl w:val="0"/>
          <w:numId w:val="2"/>
        </w:numPr>
        <w:rPr>
          <w:rFonts w:ascii="Arial Narrow" w:hAnsi="Arial Narrow" w:cs="Times New Roman PS"/>
          <w:b/>
          <w:color w:val="211D1E"/>
        </w:rPr>
      </w:pPr>
      <w:r w:rsidRPr="00CE6842">
        <w:rPr>
          <w:rFonts w:ascii="Arial Narrow" w:hAnsi="Arial Narrow" w:cs="Arial"/>
          <w:b/>
          <w:color w:val="211D1E"/>
        </w:rPr>
        <w:t>reasons as to why Juan may have come to this</w:t>
      </w:r>
      <w:r w:rsidR="003B3D2C" w:rsidRPr="00CE6842">
        <w:rPr>
          <w:rFonts w:ascii="Arial Narrow" w:hAnsi="Arial Narrow" w:cs="Arial"/>
          <w:b/>
          <w:color w:val="211D1E"/>
        </w:rPr>
        <w:t xml:space="preserve"> </w:t>
      </w:r>
      <w:r w:rsidRPr="00CE6842">
        <w:rPr>
          <w:rFonts w:ascii="Arial Narrow" w:hAnsi="Arial Narrow" w:cs="Arial"/>
          <w:b/>
          <w:color w:val="211D1E"/>
        </w:rPr>
        <w:t>conclusion</w:t>
      </w:r>
    </w:p>
    <w:p w14:paraId="50014FC6" w14:textId="77777777" w:rsidR="00845D57" w:rsidRPr="00CE6842" w:rsidRDefault="00845D57" w:rsidP="00845D57">
      <w:pPr>
        <w:spacing w:after="63"/>
        <w:rPr>
          <w:b/>
          <w:color w:val="000000"/>
          <w:sz w:val="15"/>
          <w:szCs w:val="15"/>
          <w:lang w:val="en"/>
        </w:rPr>
      </w:pPr>
    </w:p>
    <w:p w14:paraId="5D5E4FD8" w14:textId="77777777" w:rsidR="0060532C" w:rsidRPr="00CE6842" w:rsidRDefault="0060532C" w:rsidP="00C42FC5">
      <w:pPr>
        <w:ind w:left="360"/>
        <w:rPr>
          <w:rFonts w:cs="Arial"/>
          <w:b/>
          <w:color w:val="000000"/>
          <w:lang w:val="en"/>
        </w:rPr>
      </w:pPr>
      <w:r w:rsidRPr="00CE6842">
        <w:rPr>
          <w:rFonts w:cs="Arial"/>
          <w:b/>
          <w:color w:val="000000"/>
          <w:lang w:val="en"/>
        </w:rPr>
        <w:t>Write your answer in the space provided.</w:t>
      </w:r>
    </w:p>
    <w:p w14:paraId="29666617" w14:textId="77777777" w:rsidR="00FA393C" w:rsidRPr="00CE6842" w:rsidRDefault="00FA393C" w:rsidP="00C42FC5">
      <w:pPr>
        <w:ind w:left="360"/>
        <w:rPr>
          <w:rFonts w:cs="Arial"/>
          <w:b/>
          <w:color w:val="000000"/>
          <w:sz w:val="22"/>
          <w:szCs w:val="22"/>
          <w:lang w:val="en"/>
        </w:rPr>
      </w:pPr>
    </w:p>
    <w:tbl>
      <w:tblPr>
        <w:tblStyle w:val="TableGrid"/>
        <w:tblW w:w="0" w:type="auto"/>
        <w:tblLook w:val="04A0" w:firstRow="1" w:lastRow="0" w:firstColumn="1" w:lastColumn="0" w:noHBand="0" w:noVBand="1"/>
      </w:tblPr>
      <w:tblGrid>
        <w:gridCol w:w="8856"/>
      </w:tblGrid>
      <w:tr w:rsidR="00FA393C" w:rsidRPr="00CE6842" w14:paraId="0AE2FC8E" w14:textId="77777777" w:rsidTr="00733B7D">
        <w:trPr>
          <w:trHeight w:val="576"/>
        </w:trPr>
        <w:tc>
          <w:tcPr>
            <w:tcW w:w="8856" w:type="dxa"/>
          </w:tcPr>
          <w:p w14:paraId="5867382D" w14:textId="77777777" w:rsidR="00FA393C" w:rsidRPr="00CE6842" w:rsidRDefault="00FA393C" w:rsidP="00E863E9">
            <w:pPr>
              <w:spacing w:after="63"/>
              <w:rPr>
                <w:rFonts w:cs="Arial"/>
                <w:b/>
                <w:color w:val="000000"/>
                <w:sz w:val="22"/>
                <w:szCs w:val="22"/>
                <w:lang w:val="en"/>
              </w:rPr>
            </w:pPr>
          </w:p>
        </w:tc>
      </w:tr>
      <w:tr w:rsidR="00FA393C" w:rsidRPr="00CE6842" w14:paraId="2488D286" w14:textId="77777777" w:rsidTr="00733B7D">
        <w:trPr>
          <w:trHeight w:val="576"/>
        </w:trPr>
        <w:tc>
          <w:tcPr>
            <w:tcW w:w="8856" w:type="dxa"/>
          </w:tcPr>
          <w:p w14:paraId="40FF7DC5" w14:textId="77777777" w:rsidR="00FA393C" w:rsidRPr="00CE6842" w:rsidRDefault="00FA393C" w:rsidP="00E863E9">
            <w:pPr>
              <w:spacing w:after="63"/>
              <w:rPr>
                <w:rFonts w:cs="Arial"/>
                <w:b/>
                <w:color w:val="000000"/>
                <w:sz w:val="22"/>
                <w:szCs w:val="22"/>
                <w:lang w:val="en"/>
              </w:rPr>
            </w:pPr>
          </w:p>
        </w:tc>
      </w:tr>
      <w:tr w:rsidR="00FA393C" w:rsidRPr="00CE6842" w14:paraId="35E885C5" w14:textId="77777777" w:rsidTr="00733B7D">
        <w:trPr>
          <w:trHeight w:val="576"/>
        </w:trPr>
        <w:tc>
          <w:tcPr>
            <w:tcW w:w="8856" w:type="dxa"/>
          </w:tcPr>
          <w:p w14:paraId="30011DFF" w14:textId="77777777" w:rsidR="00FA393C" w:rsidRPr="00CE6842" w:rsidRDefault="00FA393C" w:rsidP="00E863E9">
            <w:pPr>
              <w:spacing w:after="63"/>
              <w:rPr>
                <w:rFonts w:cs="Arial"/>
                <w:b/>
                <w:color w:val="000000"/>
                <w:sz w:val="22"/>
                <w:szCs w:val="22"/>
                <w:lang w:val="en"/>
              </w:rPr>
            </w:pPr>
          </w:p>
        </w:tc>
      </w:tr>
      <w:tr w:rsidR="00FA393C" w:rsidRPr="00CE6842" w14:paraId="7C73566A" w14:textId="77777777" w:rsidTr="00733B7D">
        <w:trPr>
          <w:trHeight w:val="576"/>
        </w:trPr>
        <w:tc>
          <w:tcPr>
            <w:tcW w:w="8856" w:type="dxa"/>
          </w:tcPr>
          <w:p w14:paraId="3460B102" w14:textId="77777777" w:rsidR="00FA393C" w:rsidRPr="00CE6842" w:rsidRDefault="00FA393C" w:rsidP="00E863E9">
            <w:pPr>
              <w:spacing w:after="63"/>
              <w:rPr>
                <w:rFonts w:cs="Arial"/>
                <w:b/>
                <w:color w:val="000000"/>
                <w:sz w:val="22"/>
                <w:szCs w:val="22"/>
                <w:lang w:val="en"/>
              </w:rPr>
            </w:pPr>
          </w:p>
        </w:tc>
      </w:tr>
      <w:tr w:rsidR="00FA393C" w:rsidRPr="00CE6842" w14:paraId="45FC6F54" w14:textId="77777777" w:rsidTr="00733B7D">
        <w:trPr>
          <w:trHeight w:val="576"/>
        </w:trPr>
        <w:tc>
          <w:tcPr>
            <w:tcW w:w="8856" w:type="dxa"/>
          </w:tcPr>
          <w:p w14:paraId="6FC725A7" w14:textId="77777777" w:rsidR="00FA393C" w:rsidRPr="00CE6842" w:rsidRDefault="00FA393C" w:rsidP="00E863E9">
            <w:pPr>
              <w:spacing w:after="63"/>
              <w:rPr>
                <w:rFonts w:cs="Arial"/>
                <w:b/>
                <w:color w:val="000000"/>
                <w:sz w:val="22"/>
                <w:szCs w:val="22"/>
                <w:lang w:val="en"/>
              </w:rPr>
            </w:pPr>
          </w:p>
        </w:tc>
      </w:tr>
      <w:tr w:rsidR="00FA393C" w:rsidRPr="00CE6842" w14:paraId="5C97064C" w14:textId="77777777" w:rsidTr="00733B7D">
        <w:trPr>
          <w:trHeight w:val="576"/>
        </w:trPr>
        <w:tc>
          <w:tcPr>
            <w:tcW w:w="8856" w:type="dxa"/>
          </w:tcPr>
          <w:p w14:paraId="0047C681" w14:textId="77777777" w:rsidR="00FA393C" w:rsidRPr="00CE6842" w:rsidRDefault="00FA393C" w:rsidP="00E863E9">
            <w:pPr>
              <w:spacing w:after="63"/>
              <w:rPr>
                <w:rFonts w:cs="Arial"/>
                <w:b/>
                <w:color w:val="000000"/>
                <w:sz w:val="22"/>
                <w:szCs w:val="22"/>
                <w:lang w:val="en"/>
              </w:rPr>
            </w:pPr>
          </w:p>
        </w:tc>
      </w:tr>
      <w:tr w:rsidR="00FA393C" w:rsidRPr="00CE6842" w14:paraId="3AB95B48" w14:textId="77777777" w:rsidTr="00733B7D">
        <w:trPr>
          <w:trHeight w:val="576"/>
        </w:trPr>
        <w:tc>
          <w:tcPr>
            <w:tcW w:w="8856" w:type="dxa"/>
          </w:tcPr>
          <w:p w14:paraId="28D97DBC" w14:textId="77777777" w:rsidR="00FA393C" w:rsidRPr="00CE6842" w:rsidRDefault="00FA393C" w:rsidP="00E863E9">
            <w:pPr>
              <w:spacing w:after="63"/>
              <w:rPr>
                <w:rFonts w:cs="Arial"/>
                <w:b/>
                <w:color w:val="000000"/>
                <w:sz w:val="22"/>
                <w:szCs w:val="22"/>
                <w:lang w:val="en"/>
              </w:rPr>
            </w:pPr>
          </w:p>
        </w:tc>
      </w:tr>
      <w:tr w:rsidR="00FA393C" w:rsidRPr="00CE6842" w14:paraId="4BB30954" w14:textId="77777777" w:rsidTr="00733B7D">
        <w:trPr>
          <w:trHeight w:val="576"/>
        </w:trPr>
        <w:tc>
          <w:tcPr>
            <w:tcW w:w="8856" w:type="dxa"/>
          </w:tcPr>
          <w:p w14:paraId="73EFA5A8" w14:textId="77777777" w:rsidR="00FA393C" w:rsidRPr="00CE6842" w:rsidRDefault="00FA393C" w:rsidP="00E863E9">
            <w:pPr>
              <w:spacing w:after="63"/>
              <w:rPr>
                <w:rFonts w:cs="Arial"/>
                <w:b/>
                <w:color w:val="000000"/>
                <w:sz w:val="22"/>
                <w:szCs w:val="22"/>
                <w:lang w:val="en"/>
              </w:rPr>
            </w:pPr>
          </w:p>
        </w:tc>
      </w:tr>
      <w:tr w:rsidR="00FA393C" w:rsidRPr="00CE6842" w14:paraId="0ED02E7E" w14:textId="77777777" w:rsidTr="00733B7D">
        <w:trPr>
          <w:trHeight w:val="576"/>
        </w:trPr>
        <w:tc>
          <w:tcPr>
            <w:tcW w:w="8856" w:type="dxa"/>
          </w:tcPr>
          <w:p w14:paraId="2E79B98D" w14:textId="77777777" w:rsidR="00FA393C" w:rsidRPr="00CE6842" w:rsidRDefault="00FA393C" w:rsidP="00E863E9">
            <w:pPr>
              <w:spacing w:after="63"/>
              <w:rPr>
                <w:rFonts w:cs="Arial"/>
                <w:b/>
                <w:color w:val="000000"/>
                <w:sz w:val="22"/>
                <w:szCs w:val="22"/>
                <w:lang w:val="en"/>
              </w:rPr>
            </w:pPr>
          </w:p>
        </w:tc>
      </w:tr>
    </w:tbl>
    <w:p w14:paraId="588E0532" w14:textId="284FE3C1" w:rsidR="00F518F2" w:rsidRPr="00CE6842" w:rsidRDefault="00F518F2">
      <w:pPr>
        <w:rPr>
          <w:b/>
          <w:color w:val="000000"/>
          <w:sz w:val="28"/>
          <w:szCs w:val="28"/>
          <w:lang w:val="en"/>
        </w:rPr>
      </w:pPr>
      <w:r w:rsidRPr="00CE6842">
        <w:rPr>
          <w:b/>
          <w:color w:val="000000"/>
          <w:sz w:val="28"/>
          <w:szCs w:val="28"/>
          <w:lang w:val="en"/>
        </w:rPr>
        <w:br w:type="page"/>
      </w:r>
    </w:p>
    <w:p w14:paraId="4A502C8B" w14:textId="45292D82" w:rsidR="00F86DF1" w:rsidRPr="00CE6842" w:rsidRDefault="00F86DF1" w:rsidP="00F86DF1">
      <w:pPr>
        <w:rPr>
          <w:b/>
          <w:color w:val="000000" w:themeColor="text1"/>
        </w:rPr>
      </w:pPr>
      <w:r w:rsidRPr="00CE6842">
        <w:rPr>
          <w:b/>
          <w:color w:val="000000" w:themeColor="text1"/>
        </w:rPr>
        <w:lastRenderedPageBreak/>
        <w:t>Use the technical</w:t>
      </w:r>
      <w:r w:rsidR="0069379A" w:rsidRPr="00CE6842">
        <w:rPr>
          <w:b/>
          <w:color w:val="000000" w:themeColor="text1"/>
        </w:rPr>
        <w:t xml:space="preserve"> p</w:t>
      </w:r>
      <w:r w:rsidR="00876CBB" w:rsidRPr="00CE6842">
        <w:rPr>
          <w:b/>
          <w:color w:val="000000" w:themeColor="text1"/>
        </w:rPr>
        <w:t>assage below to answer Numbers 6 and 7</w:t>
      </w:r>
      <w:r w:rsidR="00547826" w:rsidRPr="00CE6842">
        <w:rPr>
          <w:b/>
          <w:color w:val="000000" w:themeColor="text1"/>
        </w:rPr>
        <w:t>.</w:t>
      </w:r>
    </w:p>
    <w:p w14:paraId="00C9A0C0" w14:textId="77777777" w:rsidR="00F86DF1" w:rsidRPr="00CE6842" w:rsidRDefault="00F86DF1" w:rsidP="00F86DF1">
      <w:pPr>
        <w:rPr>
          <w:sz w:val="22"/>
          <w:szCs w:val="22"/>
        </w:rPr>
      </w:pPr>
      <w:r w:rsidRPr="00CE6842">
        <w:rPr>
          <w:sz w:val="22"/>
          <w:szCs w:val="22"/>
        </w:rPr>
        <w:t xml:space="preserve"> </w:t>
      </w:r>
    </w:p>
    <w:p w14:paraId="52288778" w14:textId="77777777" w:rsidR="00F86DF1" w:rsidRPr="00CE6842" w:rsidRDefault="00F86DF1" w:rsidP="0069379A">
      <w:pPr>
        <w:jc w:val="center"/>
        <w:rPr>
          <w:b/>
          <w:sz w:val="28"/>
          <w:szCs w:val="28"/>
        </w:rPr>
      </w:pPr>
      <w:r w:rsidRPr="00CE6842">
        <w:rPr>
          <w:b/>
          <w:sz w:val="28"/>
          <w:szCs w:val="28"/>
        </w:rPr>
        <w:t>Drilling to the Mantle</w:t>
      </w:r>
    </w:p>
    <w:p w14:paraId="77E1D664" w14:textId="77777777" w:rsidR="003B5A2D" w:rsidRPr="00CE6842" w:rsidRDefault="00F86DF1" w:rsidP="003B5A2D">
      <w:r w:rsidRPr="00CE6842">
        <w:t xml:space="preserve"> </w:t>
      </w:r>
    </w:p>
    <w:p w14:paraId="2DEAB0CB" w14:textId="77777777" w:rsidR="00F86DF1" w:rsidRPr="00CE6842" w:rsidRDefault="00F86DF1" w:rsidP="001015B3">
      <w:pPr>
        <w:spacing w:line="276" w:lineRule="auto"/>
        <w:ind w:firstLine="720"/>
      </w:pPr>
      <w:r w:rsidRPr="00CE6842">
        <w:t xml:space="preserve">In early 2005, scientists working in the Integrated Ocean Drilling Program (IODP) drilled the third deepest hole ever made in the ocean ﬂoor. They were attempting to reach the mantle of Earth. They drilled under water instead of on land because ocean plates are much thinner than continental plates–5 kilometers thick as opposed to 30 kilometers thick.  </w:t>
      </w:r>
    </w:p>
    <w:p w14:paraId="250D2B44" w14:textId="77777777" w:rsidR="005C780A" w:rsidRPr="00CE6842" w:rsidRDefault="005C780A" w:rsidP="001015B3">
      <w:pPr>
        <w:spacing w:line="276" w:lineRule="auto"/>
        <w:ind w:firstLine="720"/>
      </w:pPr>
    </w:p>
    <w:p w14:paraId="029083BE" w14:textId="51BB934E" w:rsidR="003B5A2D" w:rsidRPr="00CE6842" w:rsidRDefault="00F86DF1" w:rsidP="001015B3">
      <w:pPr>
        <w:spacing w:line="276" w:lineRule="auto"/>
        <w:ind w:firstLine="720"/>
      </w:pPr>
      <w:r w:rsidRPr="00CE6842">
        <w:t>The IODP drilling occurred at the Atlantis Massif, a large dome-shaped area in the North Atlantic Ocean that is about 16 kilometers wide. In this area, the crust is very thin and the ocean is shallow, making the project easier.  Seismic data were used to choose the location of the thinnest crust. This area is characterized by metamorphic rock deposits. Unfortunately, scientists think the</w:t>
      </w:r>
      <w:r w:rsidR="009B6790" w:rsidRPr="00CE6842">
        <w:t xml:space="preserve"> </w:t>
      </w:r>
      <w:r w:rsidRPr="00CE6842">
        <w:t xml:space="preserve">drilling occurred about 305 meters from the correct location. Although rock was recovered from up to 1,416 meters below the sea ﬂoor, the mantle was not reached.  There were still useful results, however. One scientist said that the rock collected was from some of the deepest sections of the crust ever reached. These rocks will give geologists a chance to learn more about how the crust was formed.  </w:t>
      </w:r>
    </w:p>
    <w:p w14:paraId="05419012" w14:textId="77777777" w:rsidR="005C780A" w:rsidRPr="00CE6842" w:rsidRDefault="005C780A" w:rsidP="001015B3">
      <w:pPr>
        <w:spacing w:line="276" w:lineRule="auto"/>
        <w:ind w:firstLine="720"/>
      </w:pPr>
    </w:p>
    <w:p w14:paraId="7D1ACFC9" w14:textId="77777777" w:rsidR="003B5A2D" w:rsidRPr="00CE6842" w:rsidRDefault="00F86DF1" w:rsidP="001015B3">
      <w:pPr>
        <w:spacing w:line="276" w:lineRule="auto"/>
        <w:ind w:firstLine="720"/>
      </w:pPr>
      <w:r w:rsidRPr="00CE6842">
        <w:t xml:space="preserve">Rocks brought to the surface from deep in the crust of Earth help geologists better understand the structure of the planet and how it formed. Early ideas about the evolution of Earth are being revised because of these new rock samples.  </w:t>
      </w:r>
    </w:p>
    <w:p w14:paraId="3F40B724" w14:textId="77777777" w:rsidR="005C780A" w:rsidRPr="00CE6842" w:rsidRDefault="005C780A" w:rsidP="001015B3">
      <w:pPr>
        <w:spacing w:line="276" w:lineRule="auto"/>
        <w:ind w:firstLine="720"/>
      </w:pPr>
    </w:p>
    <w:p w14:paraId="08A241F8" w14:textId="77777777" w:rsidR="00F86DF1" w:rsidRPr="00CE6842" w:rsidRDefault="00F86DF1" w:rsidP="001015B3">
      <w:pPr>
        <w:spacing w:line="276" w:lineRule="auto"/>
        <w:ind w:firstLine="720"/>
      </w:pPr>
      <w:r w:rsidRPr="00CE6842">
        <w:t>Scientists know that mantle material is very different from crust material. For example, mantle rock has a different texture and composition than crust material.</w:t>
      </w:r>
      <w:r w:rsidR="009D38D6" w:rsidRPr="00CE6842">
        <w:t xml:space="preserve">  </w:t>
      </w:r>
      <w:r w:rsidRPr="00CE6842">
        <w:t>The amount of minerals in the crust also is different from the amount of minerals in the mantle.</w:t>
      </w:r>
    </w:p>
    <w:p w14:paraId="53C97985" w14:textId="77777777" w:rsidR="00F86DF1" w:rsidRPr="00CE6842" w:rsidRDefault="00F86DF1" w:rsidP="00F86DF1">
      <w:pPr>
        <w:rPr>
          <w:sz w:val="22"/>
          <w:szCs w:val="22"/>
        </w:rPr>
      </w:pPr>
      <w:r w:rsidRPr="00CE6842">
        <w:rPr>
          <w:sz w:val="22"/>
          <w:szCs w:val="22"/>
        </w:rPr>
        <w:t xml:space="preserve"> </w:t>
      </w:r>
    </w:p>
    <w:p w14:paraId="6E79C3FB" w14:textId="77777777" w:rsidR="00875EF0" w:rsidRPr="00CE6842" w:rsidRDefault="00875EF0" w:rsidP="00F86DF1">
      <w:pPr>
        <w:rPr>
          <w:b/>
          <w:sz w:val="22"/>
          <w:szCs w:val="22"/>
        </w:rPr>
      </w:pPr>
    </w:p>
    <w:p w14:paraId="5D3FBBFB" w14:textId="0AA9D396" w:rsidR="00F86DF1" w:rsidRPr="00CE6842" w:rsidRDefault="00876CBB" w:rsidP="00F86DF1">
      <w:pPr>
        <w:rPr>
          <w:b/>
        </w:rPr>
      </w:pPr>
      <w:r w:rsidRPr="00CE6842">
        <w:rPr>
          <w:b/>
        </w:rPr>
        <w:t>6</w:t>
      </w:r>
      <w:r w:rsidR="0069379A" w:rsidRPr="00CE6842">
        <w:rPr>
          <w:b/>
        </w:rPr>
        <w:t xml:space="preserve">.  </w:t>
      </w:r>
      <w:r w:rsidR="00F86DF1" w:rsidRPr="00CE6842">
        <w:rPr>
          <w:b/>
        </w:rPr>
        <w:t>The scientists working at the Integrated Ocean Drilling Program are</w:t>
      </w:r>
      <w:r w:rsidR="00085EEC" w:rsidRPr="00CE6842">
        <w:rPr>
          <w:b/>
        </w:rPr>
        <w:t xml:space="preserve"> </w:t>
      </w:r>
      <w:r w:rsidR="00F86DF1" w:rsidRPr="00CE6842">
        <w:rPr>
          <w:b/>
        </w:rPr>
        <w:t>most likely</w:t>
      </w:r>
    </w:p>
    <w:p w14:paraId="711B6F9C" w14:textId="77777777" w:rsidR="00F86DF1" w:rsidRPr="00CE6842" w:rsidRDefault="00F86DF1" w:rsidP="00F86DF1"/>
    <w:p w14:paraId="4495B54C" w14:textId="7CA57993" w:rsidR="00F86DF1" w:rsidRPr="00CE6842" w:rsidRDefault="00F86DF1" w:rsidP="00FC312A">
      <w:pPr>
        <w:ind w:firstLine="274"/>
      </w:pPr>
      <w:r w:rsidRPr="00CE6842">
        <w:t>A</w:t>
      </w:r>
      <w:r w:rsidR="003B5A2D" w:rsidRPr="00CE6842">
        <w:t>.</w:t>
      </w:r>
      <w:r w:rsidRPr="00CE6842">
        <w:t xml:space="preserve"> </w:t>
      </w:r>
      <w:r w:rsidR="003B5A2D" w:rsidRPr="00CE6842">
        <w:t xml:space="preserve"> </w:t>
      </w:r>
      <w:r w:rsidR="009B6790" w:rsidRPr="00CE6842">
        <w:t xml:space="preserve"> r</w:t>
      </w:r>
      <w:r w:rsidRPr="00CE6842">
        <w:t>esearching the structure of the planet</w:t>
      </w:r>
      <w:r w:rsidR="009D38D6" w:rsidRPr="00CE6842">
        <w:t>.</w:t>
      </w:r>
    </w:p>
    <w:p w14:paraId="3E5907BD" w14:textId="1547D684" w:rsidR="00F86DF1" w:rsidRPr="00CE6842" w:rsidRDefault="00F86DF1" w:rsidP="00F86DF1">
      <w:pPr>
        <w:rPr>
          <w:shd w:val="solid" w:color="FFFF00" w:fill="FFFF00"/>
        </w:rPr>
      </w:pPr>
    </w:p>
    <w:p w14:paraId="788AC369" w14:textId="77777777" w:rsidR="00F86DF1" w:rsidRPr="00CE6842" w:rsidRDefault="00F86DF1" w:rsidP="00BE1D20">
      <w:pPr>
        <w:ind w:firstLine="270"/>
      </w:pPr>
      <w:r w:rsidRPr="00CE6842">
        <w:t xml:space="preserve">B. </w:t>
      </w:r>
      <w:r w:rsidR="003B5A2D" w:rsidRPr="00CE6842">
        <w:t xml:space="preserve"> </w:t>
      </w:r>
      <w:r w:rsidR="009B0F3D" w:rsidRPr="00CE6842">
        <w:t xml:space="preserve"> </w:t>
      </w:r>
      <w:r w:rsidRPr="00CE6842">
        <w:t>looking for more information about ocean food webs</w:t>
      </w:r>
      <w:r w:rsidR="009D38D6" w:rsidRPr="00CE6842">
        <w:t>.</w:t>
      </w:r>
    </w:p>
    <w:p w14:paraId="7E77869B" w14:textId="31BCCFAF" w:rsidR="00F86DF1" w:rsidRPr="00CE6842" w:rsidRDefault="00F86DF1" w:rsidP="00BE1D20">
      <w:pPr>
        <w:ind w:firstLine="270"/>
      </w:pPr>
    </w:p>
    <w:p w14:paraId="4A73E510" w14:textId="77777777" w:rsidR="00F86DF1" w:rsidRPr="00CE6842" w:rsidRDefault="00F86DF1" w:rsidP="00BE1D20">
      <w:pPr>
        <w:ind w:firstLine="270"/>
      </w:pPr>
      <w:r w:rsidRPr="00CE6842">
        <w:t>C</w:t>
      </w:r>
      <w:r w:rsidR="003B5A2D" w:rsidRPr="00CE6842">
        <w:t xml:space="preserve">.  </w:t>
      </w:r>
      <w:r w:rsidRPr="00CE6842">
        <w:t xml:space="preserve"> investigating how ﬁsh live in the depths of the ocean</w:t>
      </w:r>
      <w:r w:rsidR="009D38D6" w:rsidRPr="00CE6842">
        <w:t>.</w:t>
      </w:r>
    </w:p>
    <w:p w14:paraId="5B278149" w14:textId="33782EF6" w:rsidR="00F86DF1" w:rsidRPr="00CE6842" w:rsidRDefault="00F86DF1" w:rsidP="00BE1D20">
      <w:pPr>
        <w:ind w:firstLine="270"/>
      </w:pPr>
    </w:p>
    <w:p w14:paraId="76A01EB8" w14:textId="07689CB9" w:rsidR="00F86DF1" w:rsidRPr="00CE6842" w:rsidRDefault="00F86DF1" w:rsidP="00BE1D20">
      <w:pPr>
        <w:ind w:firstLine="270"/>
      </w:pPr>
      <w:r w:rsidRPr="00CE6842">
        <w:t>D</w:t>
      </w:r>
      <w:r w:rsidR="003B5A2D" w:rsidRPr="00CE6842">
        <w:t xml:space="preserve">.  </w:t>
      </w:r>
      <w:r w:rsidRPr="00CE6842">
        <w:t xml:space="preserve"> trying to understand how the ocean inﬂuences weather</w:t>
      </w:r>
      <w:r w:rsidR="009D38D6" w:rsidRPr="00CE6842">
        <w:t>.</w:t>
      </w:r>
    </w:p>
    <w:p w14:paraId="7F473930" w14:textId="77777777" w:rsidR="004F0873" w:rsidRPr="00CE6842" w:rsidRDefault="004F0873">
      <w:pPr>
        <w:rPr>
          <w:rFonts w:cs="Helvetica-Bold"/>
          <w:b/>
          <w:bCs/>
          <w:color w:val="231F20"/>
          <w:sz w:val="28"/>
          <w:szCs w:val="28"/>
        </w:rPr>
      </w:pPr>
      <w:r w:rsidRPr="00CE6842">
        <w:rPr>
          <w:rFonts w:cs="Helvetica-Bold"/>
          <w:b/>
          <w:bCs/>
          <w:color w:val="231F20"/>
          <w:sz w:val="28"/>
          <w:szCs w:val="28"/>
        </w:rPr>
        <w:br w:type="page"/>
      </w:r>
    </w:p>
    <w:p w14:paraId="77927AF3" w14:textId="5FB61DE1" w:rsidR="003B5A2D" w:rsidRPr="00CE6842" w:rsidRDefault="00876CBB" w:rsidP="00BE1D20">
      <w:pPr>
        <w:tabs>
          <w:tab w:val="left" w:pos="90"/>
        </w:tabs>
        <w:ind w:left="270" w:hanging="270"/>
        <w:rPr>
          <w:rFonts w:eastAsia="Verdana" w:cs="Verdana"/>
          <w:b/>
          <w:shd w:val="solid" w:color="FFFFFF" w:fill="FFFFFF"/>
        </w:rPr>
      </w:pPr>
      <w:r w:rsidRPr="00CE6842">
        <w:rPr>
          <w:rFonts w:eastAsia="Verdana" w:cs="Verdana"/>
          <w:b/>
          <w:shd w:val="solid" w:color="FFFFFF" w:fill="FFFFFF"/>
        </w:rPr>
        <w:lastRenderedPageBreak/>
        <w:t>7</w:t>
      </w:r>
      <w:r w:rsidR="0069379A" w:rsidRPr="00CE6842">
        <w:rPr>
          <w:rFonts w:eastAsia="Verdana" w:cs="Verdana"/>
          <w:b/>
          <w:shd w:val="solid" w:color="FFFFFF" w:fill="FFFFFF"/>
        </w:rPr>
        <w:t xml:space="preserve">.  </w:t>
      </w:r>
      <w:r w:rsidR="003B5A2D" w:rsidRPr="00CE6842">
        <w:rPr>
          <w:rFonts w:eastAsia="Verdana" w:cs="Verdana"/>
          <w:b/>
          <w:shd w:val="solid" w:color="FFFFFF" w:fill="FFFFFF"/>
        </w:rPr>
        <w:t>The Integrated Ocean Drilling Program scientists hypothesized that drilling at the Atlantis Massif would allow scientists to collect rocks from the mantle of Earth.</w:t>
      </w:r>
    </w:p>
    <w:p w14:paraId="4983BF67" w14:textId="77777777" w:rsidR="003B5A2D" w:rsidRPr="00CE6842" w:rsidRDefault="003B5A2D" w:rsidP="003B5A2D">
      <w:pPr>
        <w:rPr>
          <w:rFonts w:eastAsia="Verdana" w:cs="Verdana"/>
          <w:b/>
          <w:shd w:val="solid" w:color="FFFFFF" w:fill="FFFFFF"/>
        </w:rPr>
      </w:pPr>
    </w:p>
    <w:p w14:paraId="5E52A776" w14:textId="77777777" w:rsidR="003B5A2D" w:rsidRPr="00CE6842" w:rsidRDefault="003B5A2D" w:rsidP="0069379A">
      <w:pPr>
        <w:ind w:left="480"/>
        <w:rPr>
          <w:rFonts w:eastAsia="Verdana" w:cs="Verdana"/>
          <w:b/>
          <w:shd w:val="solid" w:color="FFFFFF" w:fill="FFFFFF"/>
        </w:rPr>
      </w:pPr>
      <w:r w:rsidRPr="00CE6842">
        <w:rPr>
          <w:rFonts w:eastAsia="Verdana" w:cs="Verdana"/>
          <w:b/>
          <w:shd w:val="solid" w:color="FFFFFF" w:fill="FFFFFF"/>
        </w:rPr>
        <w:t>Explain why scientists make a hypothesis. In your explanation, be sure to include</w:t>
      </w:r>
      <w:r w:rsidR="000606A8" w:rsidRPr="00CE6842">
        <w:rPr>
          <w:rFonts w:eastAsia="Verdana" w:cs="Verdana"/>
          <w:b/>
          <w:shd w:val="solid" w:color="FFFFFF" w:fill="FFFFFF"/>
        </w:rPr>
        <w:t>:</w:t>
      </w:r>
    </w:p>
    <w:p w14:paraId="23EF39ED" w14:textId="77777777" w:rsidR="003B5A2D" w:rsidRPr="00CE6842" w:rsidRDefault="003B5A2D" w:rsidP="003B5A2D">
      <w:pPr>
        <w:rPr>
          <w:rFonts w:eastAsia="Verdana" w:cs="Verdana"/>
          <w:b/>
          <w:shd w:val="solid" w:color="FFFFFF" w:fill="FFFFFF"/>
        </w:rPr>
      </w:pPr>
    </w:p>
    <w:p w14:paraId="2B8E0DB1" w14:textId="77777777" w:rsidR="003B5A2D" w:rsidRPr="00CE6842" w:rsidRDefault="003B5A2D" w:rsidP="00FA393C">
      <w:pPr>
        <w:pStyle w:val="ListParagraph"/>
        <w:numPr>
          <w:ilvl w:val="0"/>
          <w:numId w:val="4"/>
        </w:numPr>
        <w:tabs>
          <w:tab w:val="left" w:pos="90"/>
        </w:tabs>
        <w:rPr>
          <w:rFonts w:ascii="Arial Narrow" w:eastAsia="Verdana" w:hAnsi="Arial Narrow" w:cs="Verdana"/>
          <w:b/>
          <w:shd w:val="solid" w:color="FFFFFF" w:fill="FFFFFF"/>
        </w:rPr>
      </w:pPr>
      <w:r w:rsidRPr="00CE6842">
        <w:rPr>
          <w:rFonts w:ascii="Arial Narrow" w:eastAsia="Verdana" w:hAnsi="Arial Narrow" w:cs="Verdana"/>
          <w:b/>
          <w:shd w:val="solid" w:color="FFFFFF" w:fill="FFFFFF"/>
        </w:rPr>
        <w:t>the importance of a hypothesis</w:t>
      </w:r>
    </w:p>
    <w:p w14:paraId="23B12C19" w14:textId="2A80C731" w:rsidR="00081157" w:rsidRPr="00CE6842" w:rsidRDefault="003B5A2D" w:rsidP="00FA393C">
      <w:pPr>
        <w:pStyle w:val="ListParagraph"/>
        <w:numPr>
          <w:ilvl w:val="0"/>
          <w:numId w:val="4"/>
        </w:numPr>
        <w:rPr>
          <w:rFonts w:ascii="Arial Narrow" w:eastAsia="Verdana" w:hAnsi="Arial Narrow" w:cs="Verdana"/>
          <w:b/>
          <w:shd w:val="solid" w:color="FFFFFF" w:fill="FFFFFF"/>
        </w:rPr>
      </w:pPr>
      <w:r w:rsidRPr="00CE6842">
        <w:rPr>
          <w:rFonts w:ascii="Arial Narrow" w:eastAsia="Verdana" w:hAnsi="Arial Narrow" w:cs="Verdana"/>
          <w:b/>
          <w:shd w:val="solid" w:color="FFFFFF" w:fill="FFFFFF"/>
        </w:rPr>
        <w:t>what might be learned from an incorrect hypothesis</w:t>
      </w:r>
    </w:p>
    <w:p w14:paraId="5EF570CE" w14:textId="77777777" w:rsidR="003B5A2D" w:rsidRPr="00CE6842" w:rsidRDefault="003B5A2D" w:rsidP="00FA393C">
      <w:pPr>
        <w:pStyle w:val="ListParagraph"/>
        <w:numPr>
          <w:ilvl w:val="0"/>
          <w:numId w:val="4"/>
        </w:numPr>
        <w:rPr>
          <w:rFonts w:ascii="Arial Narrow" w:eastAsia="Verdana" w:hAnsi="Arial Narrow" w:cs="Verdana"/>
          <w:b/>
          <w:shd w:val="solid" w:color="FFFFFF" w:fill="FFFFFF"/>
        </w:rPr>
      </w:pPr>
      <w:r w:rsidRPr="00CE6842">
        <w:rPr>
          <w:rFonts w:ascii="Arial Narrow" w:eastAsia="Verdana" w:hAnsi="Arial Narrow" w:cs="Verdana"/>
          <w:b/>
          <w:shd w:val="solid" w:color="FFFFFF" w:fill="FFFFFF"/>
        </w:rPr>
        <w:t>supporting evidence from this investigation</w:t>
      </w:r>
    </w:p>
    <w:p w14:paraId="4B1956DF" w14:textId="77777777" w:rsidR="0069379A" w:rsidRPr="00CE6842" w:rsidRDefault="0069379A" w:rsidP="003B5A2D">
      <w:pPr>
        <w:ind w:left="480"/>
        <w:rPr>
          <w:rFonts w:eastAsia="Verdana" w:cs="Verdana"/>
          <w:b/>
          <w:shd w:val="solid" w:color="FFFFFF" w:fill="FFFFFF"/>
        </w:rPr>
      </w:pPr>
    </w:p>
    <w:p w14:paraId="2626827A" w14:textId="77777777" w:rsidR="003B5A2D" w:rsidRPr="00CE6842" w:rsidRDefault="003B5A2D" w:rsidP="003B5A2D">
      <w:pPr>
        <w:rPr>
          <w:rFonts w:eastAsia="Verdana" w:cs="Verdana"/>
          <w:b/>
          <w:shd w:val="solid" w:color="FFFFFF" w:fill="FFFFFF"/>
        </w:rPr>
      </w:pPr>
      <w:r w:rsidRPr="00CE6842">
        <w:rPr>
          <w:rFonts w:eastAsia="Verdana" w:cs="Verdana"/>
          <w:b/>
          <w:shd w:val="solid" w:color="FFFFFF" w:fill="FFFFFF"/>
        </w:rPr>
        <w:t>Write your answer in the space provided.</w:t>
      </w:r>
    </w:p>
    <w:p w14:paraId="2E685784" w14:textId="5EF9410B" w:rsidR="003B5A2D" w:rsidRPr="00CE6842" w:rsidRDefault="003B5A2D" w:rsidP="003B5A2D">
      <w:pPr>
        <w:rPr>
          <w:rFonts w:eastAsia="Verdana" w:cs="Verdana"/>
          <w:sz w:val="22"/>
          <w:szCs w:val="22"/>
          <w:shd w:val="solid" w:color="FFFFFF" w:fill="FFFFFF"/>
        </w:rPr>
      </w:pPr>
    </w:p>
    <w:p w14:paraId="181C19F6" w14:textId="77777777" w:rsidR="00FA393C" w:rsidRPr="00CE6842" w:rsidRDefault="00FA393C" w:rsidP="003B5A2D">
      <w:pPr>
        <w:rPr>
          <w:rFonts w:eastAsia="Verdana" w:cs="Verdana"/>
          <w:sz w:val="22"/>
          <w:szCs w:val="22"/>
          <w:shd w:val="solid" w:color="FFFFFF" w:fill="FFFFFF"/>
        </w:rPr>
      </w:pPr>
    </w:p>
    <w:tbl>
      <w:tblPr>
        <w:tblStyle w:val="TableGrid"/>
        <w:tblW w:w="0" w:type="auto"/>
        <w:tblLook w:val="04A0" w:firstRow="1" w:lastRow="0" w:firstColumn="1" w:lastColumn="0" w:noHBand="0" w:noVBand="1"/>
      </w:tblPr>
      <w:tblGrid>
        <w:gridCol w:w="9576"/>
      </w:tblGrid>
      <w:tr w:rsidR="00FA393C" w:rsidRPr="00CE6842" w14:paraId="567B5502" w14:textId="77777777" w:rsidTr="00E863E9">
        <w:trPr>
          <w:trHeight w:val="576"/>
        </w:trPr>
        <w:tc>
          <w:tcPr>
            <w:tcW w:w="9576" w:type="dxa"/>
          </w:tcPr>
          <w:p w14:paraId="2DCAC1D8" w14:textId="77777777" w:rsidR="00FA393C" w:rsidRPr="00CE6842" w:rsidRDefault="00FA393C" w:rsidP="00E863E9">
            <w:pPr>
              <w:spacing w:after="63"/>
              <w:rPr>
                <w:rFonts w:cs="Arial"/>
                <w:b/>
                <w:color w:val="000000"/>
                <w:sz w:val="22"/>
                <w:szCs w:val="22"/>
                <w:lang w:val="en"/>
              </w:rPr>
            </w:pPr>
          </w:p>
        </w:tc>
      </w:tr>
      <w:tr w:rsidR="00FA393C" w:rsidRPr="00CE6842" w14:paraId="427D3357" w14:textId="77777777" w:rsidTr="00E863E9">
        <w:trPr>
          <w:trHeight w:val="576"/>
        </w:trPr>
        <w:tc>
          <w:tcPr>
            <w:tcW w:w="9576" w:type="dxa"/>
          </w:tcPr>
          <w:p w14:paraId="547909E3" w14:textId="77777777" w:rsidR="00FA393C" w:rsidRPr="00CE6842" w:rsidRDefault="00FA393C" w:rsidP="00E863E9">
            <w:pPr>
              <w:spacing w:after="63"/>
              <w:rPr>
                <w:rFonts w:cs="Arial"/>
                <w:b/>
                <w:color w:val="000000"/>
                <w:sz w:val="22"/>
                <w:szCs w:val="22"/>
                <w:lang w:val="en"/>
              </w:rPr>
            </w:pPr>
          </w:p>
        </w:tc>
      </w:tr>
      <w:tr w:rsidR="00FA393C" w:rsidRPr="00CE6842" w14:paraId="79345FB7" w14:textId="77777777" w:rsidTr="00E863E9">
        <w:trPr>
          <w:trHeight w:val="576"/>
        </w:trPr>
        <w:tc>
          <w:tcPr>
            <w:tcW w:w="9576" w:type="dxa"/>
          </w:tcPr>
          <w:p w14:paraId="58275D55" w14:textId="77777777" w:rsidR="00FA393C" w:rsidRPr="00CE6842" w:rsidRDefault="00FA393C" w:rsidP="00E863E9">
            <w:pPr>
              <w:spacing w:after="63"/>
              <w:rPr>
                <w:rFonts w:cs="Arial"/>
                <w:b/>
                <w:color w:val="000000"/>
                <w:sz w:val="22"/>
                <w:szCs w:val="22"/>
                <w:lang w:val="en"/>
              </w:rPr>
            </w:pPr>
          </w:p>
        </w:tc>
      </w:tr>
      <w:tr w:rsidR="00FA393C" w:rsidRPr="00CE6842" w14:paraId="2CE68C7E" w14:textId="77777777" w:rsidTr="00E863E9">
        <w:trPr>
          <w:trHeight w:val="576"/>
        </w:trPr>
        <w:tc>
          <w:tcPr>
            <w:tcW w:w="9576" w:type="dxa"/>
          </w:tcPr>
          <w:p w14:paraId="6948E783" w14:textId="77777777" w:rsidR="00FA393C" w:rsidRPr="00CE6842" w:rsidRDefault="00FA393C" w:rsidP="00E863E9">
            <w:pPr>
              <w:spacing w:after="63"/>
              <w:rPr>
                <w:rFonts w:cs="Arial"/>
                <w:b/>
                <w:color w:val="000000"/>
                <w:sz w:val="22"/>
                <w:szCs w:val="22"/>
                <w:lang w:val="en"/>
              </w:rPr>
            </w:pPr>
          </w:p>
        </w:tc>
      </w:tr>
      <w:tr w:rsidR="00FA393C" w:rsidRPr="00CE6842" w14:paraId="16264FB3" w14:textId="77777777" w:rsidTr="00E863E9">
        <w:trPr>
          <w:trHeight w:val="576"/>
        </w:trPr>
        <w:tc>
          <w:tcPr>
            <w:tcW w:w="9576" w:type="dxa"/>
          </w:tcPr>
          <w:p w14:paraId="23A899F0" w14:textId="77777777" w:rsidR="00FA393C" w:rsidRPr="00CE6842" w:rsidRDefault="00FA393C" w:rsidP="00E863E9">
            <w:pPr>
              <w:spacing w:after="63"/>
              <w:rPr>
                <w:rFonts w:cs="Arial"/>
                <w:b/>
                <w:color w:val="000000"/>
                <w:sz w:val="22"/>
                <w:szCs w:val="22"/>
                <w:lang w:val="en"/>
              </w:rPr>
            </w:pPr>
          </w:p>
        </w:tc>
      </w:tr>
      <w:tr w:rsidR="00FA393C" w:rsidRPr="00CE6842" w14:paraId="778F8FF3" w14:textId="77777777" w:rsidTr="00E863E9">
        <w:trPr>
          <w:trHeight w:val="576"/>
        </w:trPr>
        <w:tc>
          <w:tcPr>
            <w:tcW w:w="9576" w:type="dxa"/>
          </w:tcPr>
          <w:p w14:paraId="56CC52C1" w14:textId="77777777" w:rsidR="00FA393C" w:rsidRPr="00CE6842" w:rsidRDefault="00FA393C" w:rsidP="00E863E9">
            <w:pPr>
              <w:spacing w:after="63"/>
              <w:rPr>
                <w:rFonts w:cs="Arial"/>
                <w:b/>
                <w:color w:val="000000"/>
                <w:sz w:val="22"/>
                <w:szCs w:val="22"/>
                <w:lang w:val="en"/>
              </w:rPr>
            </w:pPr>
          </w:p>
        </w:tc>
      </w:tr>
      <w:tr w:rsidR="00FA393C" w:rsidRPr="00CE6842" w14:paraId="5DDFB79A" w14:textId="77777777" w:rsidTr="00E863E9">
        <w:trPr>
          <w:trHeight w:val="576"/>
        </w:trPr>
        <w:tc>
          <w:tcPr>
            <w:tcW w:w="9576" w:type="dxa"/>
          </w:tcPr>
          <w:p w14:paraId="59925550" w14:textId="77777777" w:rsidR="00FA393C" w:rsidRPr="00CE6842" w:rsidRDefault="00FA393C" w:rsidP="00E863E9">
            <w:pPr>
              <w:spacing w:after="63"/>
              <w:rPr>
                <w:rFonts w:cs="Arial"/>
                <w:b/>
                <w:color w:val="000000"/>
                <w:sz w:val="22"/>
                <w:szCs w:val="22"/>
                <w:lang w:val="en"/>
              </w:rPr>
            </w:pPr>
          </w:p>
        </w:tc>
      </w:tr>
      <w:tr w:rsidR="00FA393C" w:rsidRPr="00CE6842" w14:paraId="3480D4AF" w14:textId="77777777" w:rsidTr="00E863E9">
        <w:trPr>
          <w:trHeight w:val="576"/>
        </w:trPr>
        <w:tc>
          <w:tcPr>
            <w:tcW w:w="9576" w:type="dxa"/>
          </w:tcPr>
          <w:p w14:paraId="6A936B1B" w14:textId="77777777" w:rsidR="00FA393C" w:rsidRPr="00CE6842" w:rsidRDefault="00FA393C" w:rsidP="00E863E9">
            <w:pPr>
              <w:spacing w:after="63"/>
              <w:rPr>
                <w:rFonts w:cs="Arial"/>
                <w:b/>
                <w:color w:val="000000"/>
                <w:sz w:val="22"/>
                <w:szCs w:val="22"/>
                <w:lang w:val="en"/>
              </w:rPr>
            </w:pPr>
          </w:p>
        </w:tc>
      </w:tr>
      <w:tr w:rsidR="00FA393C" w:rsidRPr="00CE6842" w14:paraId="44D405D0" w14:textId="77777777" w:rsidTr="00E863E9">
        <w:trPr>
          <w:trHeight w:val="576"/>
        </w:trPr>
        <w:tc>
          <w:tcPr>
            <w:tcW w:w="9576" w:type="dxa"/>
          </w:tcPr>
          <w:p w14:paraId="4D6C0A4D" w14:textId="77777777" w:rsidR="00FA393C" w:rsidRPr="00CE6842" w:rsidRDefault="00FA393C" w:rsidP="00E863E9">
            <w:pPr>
              <w:spacing w:after="63"/>
              <w:rPr>
                <w:rFonts w:cs="Arial"/>
                <w:b/>
                <w:color w:val="000000"/>
                <w:sz w:val="22"/>
                <w:szCs w:val="22"/>
                <w:lang w:val="en"/>
              </w:rPr>
            </w:pPr>
          </w:p>
        </w:tc>
      </w:tr>
      <w:tr w:rsidR="00FA393C" w:rsidRPr="00CE6842" w14:paraId="4EC7AD30" w14:textId="77777777" w:rsidTr="00E863E9">
        <w:trPr>
          <w:trHeight w:val="576"/>
        </w:trPr>
        <w:tc>
          <w:tcPr>
            <w:tcW w:w="9576" w:type="dxa"/>
          </w:tcPr>
          <w:p w14:paraId="14EFCE3D" w14:textId="77777777" w:rsidR="00FA393C" w:rsidRPr="00CE6842" w:rsidRDefault="00FA393C" w:rsidP="00E863E9">
            <w:pPr>
              <w:spacing w:after="63"/>
              <w:rPr>
                <w:rFonts w:cs="Arial"/>
                <w:b/>
                <w:color w:val="000000"/>
                <w:sz w:val="22"/>
                <w:szCs w:val="22"/>
                <w:lang w:val="en"/>
              </w:rPr>
            </w:pPr>
          </w:p>
        </w:tc>
      </w:tr>
      <w:tr w:rsidR="00FA393C" w:rsidRPr="00CE6842" w14:paraId="251FD778" w14:textId="77777777" w:rsidTr="00E863E9">
        <w:trPr>
          <w:trHeight w:val="576"/>
        </w:trPr>
        <w:tc>
          <w:tcPr>
            <w:tcW w:w="9576" w:type="dxa"/>
          </w:tcPr>
          <w:p w14:paraId="6E50998E" w14:textId="77777777" w:rsidR="00FA393C" w:rsidRPr="00CE6842" w:rsidRDefault="00FA393C" w:rsidP="00E863E9">
            <w:pPr>
              <w:spacing w:after="63"/>
              <w:rPr>
                <w:rFonts w:cs="Arial"/>
                <w:b/>
                <w:color w:val="000000"/>
                <w:sz w:val="22"/>
                <w:szCs w:val="22"/>
                <w:lang w:val="en"/>
              </w:rPr>
            </w:pPr>
          </w:p>
        </w:tc>
      </w:tr>
      <w:tr w:rsidR="00FA393C" w:rsidRPr="00CE6842" w14:paraId="7C9E1D25" w14:textId="77777777" w:rsidTr="00E863E9">
        <w:trPr>
          <w:trHeight w:val="576"/>
        </w:trPr>
        <w:tc>
          <w:tcPr>
            <w:tcW w:w="9576" w:type="dxa"/>
          </w:tcPr>
          <w:p w14:paraId="1908AB3E" w14:textId="77777777" w:rsidR="00FA393C" w:rsidRPr="00CE6842" w:rsidRDefault="00FA393C" w:rsidP="00E863E9">
            <w:pPr>
              <w:spacing w:after="63"/>
              <w:rPr>
                <w:rFonts w:cs="Arial"/>
                <w:b/>
                <w:color w:val="000000"/>
                <w:sz w:val="22"/>
                <w:szCs w:val="22"/>
                <w:lang w:val="en"/>
              </w:rPr>
            </w:pPr>
          </w:p>
        </w:tc>
      </w:tr>
      <w:tr w:rsidR="00FA393C" w:rsidRPr="00CE6842" w14:paraId="39846D02" w14:textId="77777777" w:rsidTr="00E863E9">
        <w:trPr>
          <w:trHeight w:val="576"/>
        </w:trPr>
        <w:tc>
          <w:tcPr>
            <w:tcW w:w="9576" w:type="dxa"/>
          </w:tcPr>
          <w:p w14:paraId="68EF25A7" w14:textId="77777777" w:rsidR="00FA393C" w:rsidRPr="00CE6842" w:rsidRDefault="00FA393C" w:rsidP="00E863E9">
            <w:pPr>
              <w:spacing w:after="63"/>
              <w:rPr>
                <w:rFonts w:cs="Arial"/>
                <w:b/>
                <w:color w:val="000000"/>
                <w:sz w:val="22"/>
                <w:szCs w:val="22"/>
                <w:lang w:val="en"/>
              </w:rPr>
            </w:pPr>
          </w:p>
        </w:tc>
      </w:tr>
      <w:tr w:rsidR="00FA393C" w:rsidRPr="00CE6842" w14:paraId="55FD5D8E" w14:textId="77777777" w:rsidTr="00E863E9">
        <w:trPr>
          <w:trHeight w:val="576"/>
        </w:trPr>
        <w:tc>
          <w:tcPr>
            <w:tcW w:w="9576" w:type="dxa"/>
          </w:tcPr>
          <w:p w14:paraId="1FD553D2" w14:textId="77777777" w:rsidR="00FA393C" w:rsidRPr="00CE6842" w:rsidRDefault="00FA393C" w:rsidP="00E863E9">
            <w:pPr>
              <w:spacing w:after="63"/>
              <w:rPr>
                <w:rFonts w:cs="Arial"/>
                <w:b/>
                <w:color w:val="000000"/>
                <w:sz w:val="22"/>
                <w:szCs w:val="22"/>
                <w:lang w:val="en"/>
              </w:rPr>
            </w:pPr>
          </w:p>
        </w:tc>
      </w:tr>
    </w:tbl>
    <w:p w14:paraId="60ED8ADE" w14:textId="243C045C" w:rsidR="00442900" w:rsidRPr="00CE6842" w:rsidRDefault="00442900" w:rsidP="00125DD1">
      <w:pPr>
        <w:ind w:left="-720"/>
        <w:jc w:val="center"/>
        <w:rPr>
          <w:rFonts w:cs="Helvetica-Bold"/>
          <w:b/>
          <w:bCs/>
          <w:color w:val="231F20"/>
          <w:sz w:val="32"/>
          <w:szCs w:val="32"/>
        </w:rPr>
      </w:pPr>
    </w:p>
    <w:p w14:paraId="2CE76CD2" w14:textId="77777777" w:rsidR="00444CA8" w:rsidRPr="00CE6842" w:rsidRDefault="00444CA8" w:rsidP="00444CA8">
      <w:pPr>
        <w:ind w:left="-720"/>
        <w:rPr>
          <w:rFonts w:cs="Helvetica-Bold"/>
          <w:b/>
          <w:bCs/>
          <w:color w:val="231F20"/>
          <w:sz w:val="32"/>
          <w:szCs w:val="32"/>
        </w:rPr>
      </w:pPr>
    </w:p>
    <w:p w14:paraId="0ECE37DC" w14:textId="5F3073CE" w:rsidR="00125DD1" w:rsidRPr="00CE6842" w:rsidRDefault="00125DD1">
      <w:pPr>
        <w:rPr>
          <w:rFonts w:cs="Helvetica-Bold"/>
          <w:b/>
          <w:bCs/>
          <w:color w:val="231F20"/>
          <w:sz w:val="32"/>
          <w:szCs w:val="32"/>
        </w:rPr>
      </w:pPr>
      <w:r w:rsidRPr="00CE6842">
        <w:rPr>
          <w:rFonts w:cs="Helvetica-Bold"/>
          <w:b/>
          <w:bCs/>
          <w:i/>
          <w:color w:val="231F20"/>
          <w:sz w:val="32"/>
          <w:szCs w:val="32"/>
        </w:rPr>
        <w:br w:type="page"/>
      </w:r>
    </w:p>
    <w:p w14:paraId="2D22F030" w14:textId="77777777" w:rsidR="001015B3" w:rsidRPr="00CE6842" w:rsidRDefault="001015B3">
      <w:pPr>
        <w:rPr>
          <w:rFonts w:cs="Arial"/>
          <w:b/>
          <w:bCs/>
          <w:sz w:val="36"/>
          <w:szCs w:val="36"/>
          <w:u w:val="single"/>
        </w:rPr>
      </w:pPr>
      <w:r w:rsidRPr="00CE6842">
        <w:rPr>
          <w:rFonts w:cs="Arial"/>
          <w:b/>
          <w:bCs/>
          <w:sz w:val="36"/>
          <w:szCs w:val="36"/>
          <w:u w:val="single"/>
        </w:rPr>
        <w:lastRenderedPageBreak/>
        <w:t>Answer Key</w:t>
      </w:r>
    </w:p>
    <w:p w14:paraId="34FF1738" w14:textId="77777777" w:rsidR="001015B3" w:rsidRPr="00CE6842" w:rsidRDefault="001015B3">
      <w:pPr>
        <w:rPr>
          <w:rFonts w:cs="Arial"/>
          <w:b/>
          <w:bCs/>
          <w:sz w:val="36"/>
          <w:szCs w:val="36"/>
          <w:u w:val="single"/>
        </w:rPr>
      </w:pPr>
    </w:p>
    <w:p w14:paraId="392A8879" w14:textId="77777777" w:rsidR="001015B3" w:rsidRPr="00CE6842" w:rsidRDefault="001015B3" w:rsidP="00CE6842">
      <w:pPr>
        <w:pStyle w:val="ListParagraph"/>
        <w:numPr>
          <w:ilvl w:val="0"/>
          <w:numId w:val="7"/>
        </w:numPr>
        <w:spacing w:line="360" w:lineRule="auto"/>
        <w:rPr>
          <w:rFonts w:ascii="Arial Narrow" w:hAnsi="Arial Narrow" w:cs="Arial"/>
          <w:bCs/>
          <w:sz w:val="28"/>
          <w:szCs w:val="28"/>
        </w:rPr>
      </w:pPr>
      <w:r w:rsidRPr="00CE6842">
        <w:rPr>
          <w:rFonts w:ascii="Arial Narrow" w:hAnsi="Arial Narrow" w:cs="Arial"/>
          <w:bCs/>
          <w:sz w:val="28"/>
          <w:szCs w:val="28"/>
        </w:rPr>
        <w:t>C.</w:t>
      </w:r>
    </w:p>
    <w:p w14:paraId="51194828" w14:textId="77777777" w:rsidR="001015B3" w:rsidRPr="00CE6842" w:rsidRDefault="001015B3" w:rsidP="00CE6842">
      <w:pPr>
        <w:pStyle w:val="ListParagraph"/>
        <w:numPr>
          <w:ilvl w:val="0"/>
          <w:numId w:val="7"/>
        </w:numPr>
        <w:spacing w:line="360" w:lineRule="auto"/>
        <w:rPr>
          <w:rFonts w:ascii="Arial Narrow" w:hAnsi="Arial Narrow" w:cs="Arial"/>
          <w:bCs/>
          <w:sz w:val="28"/>
          <w:szCs w:val="28"/>
        </w:rPr>
      </w:pPr>
      <w:r w:rsidRPr="00CE6842">
        <w:rPr>
          <w:rFonts w:ascii="Arial Narrow" w:hAnsi="Arial Narrow" w:cs="Arial"/>
          <w:bCs/>
          <w:sz w:val="28"/>
          <w:szCs w:val="28"/>
        </w:rPr>
        <w:t>B.</w:t>
      </w:r>
    </w:p>
    <w:p w14:paraId="4F01ABC8" w14:textId="6B8C9D68" w:rsidR="001015B3" w:rsidRPr="00CE6842" w:rsidRDefault="001015B3" w:rsidP="00CE6842">
      <w:pPr>
        <w:pStyle w:val="ListParagraph"/>
        <w:numPr>
          <w:ilvl w:val="0"/>
          <w:numId w:val="7"/>
        </w:numPr>
        <w:spacing w:line="360" w:lineRule="auto"/>
        <w:rPr>
          <w:rFonts w:ascii="Arial Narrow" w:hAnsi="Arial Narrow" w:cs="Arial"/>
          <w:bCs/>
          <w:sz w:val="28"/>
          <w:szCs w:val="28"/>
        </w:rPr>
      </w:pPr>
      <w:r w:rsidRPr="00CE6842">
        <w:rPr>
          <w:rFonts w:ascii="Arial Narrow" w:hAnsi="Arial Narrow" w:cs="Arial"/>
          <w:bCs/>
          <w:sz w:val="28"/>
          <w:szCs w:val="28"/>
        </w:rPr>
        <w:t>B.</w:t>
      </w:r>
    </w:p>
    <w:p w14:paraId="1E508970" w14:textId="69BEB40D" w:rsidR="001015B3" w:rsidRPr="00CE6842" w:rsidRDefault="001015B3" w:rsidP="00CE6842">
      <w:pPr>
        <w:pStyle w:val="ListParagraph"/>
        <w:numPr>
          <w:ilvl w:val="0"/>
          <w:numId w:val="7"/>
        </w:numPr>
        <w:spacing w:line="360" w:lineRule="auto"/>
        <w:rPr>
          <w:rFonts w:ascii="Arial Narrow" w:hAnsi="Arial Narrow" w:cs="Arial"/>
          <w:bCs/>
          <w:sz w:val="28"/>
          <w:szCs w:val="28"/>
        </w:rPr>
      </w:pPr>
      <w:r w:rsidRPr="00CE6842">
        <w:rPr>
          <w:rFonts w:ascii="Arial Narrow" w:hAnsi="Arial Narrow" w:cs="Arial"/>
          <w:bCs/>
          <w:sz w:val="28"/>
          <w:szCs w:val="28"/>
        </w:rPr>
        <w:t>C.</w:t>
      </w:r>
    </w:p>
    <w:p w14:paraId="6756064F" w14:textId="77777777" w:rsidR="00CE6842" w:rsidRDefault="00CE6842" w:rsidP="00CE6842">
      <w:pPr>
        <w:pStyle w:val="ListParagraph"/>
        <w:numPr>
          <w:ilvl w:val="0"/>
          <w:numId w:val="7"/>
        </w:numPr>
        <w:rPr>
          <w:rFonts w:ascii="Arial Narrow" w:hAnsi="Arial Narrow"/>
          <w:sz w:val="28"/>
          <w:szCs w:val="28"/>
          <w14:textOutline w14:w="9525" w14:cap="rnd" w14:cmpd="sng" w14:algn="ctr">
            <w14:noFill/>
            <w14:prstDash w14:val="solid"/>
            <w14:bevel/>
          </w14:textOutline>
        </w:rPr>
      </w:pPr>
      <w:r>
        <w:rPr>
          <w:rFonts w:ascii="Arial Narrow" w:hAnsi="Arial Narrow"/>
          <w:sz w:val="28"/>
          <w:szCs w:val="28"/>
          <w14:textOutline w14:w="9525" w14:cap="rnd" w14:cmpd="sng" w14:algn="ctr">
            <w14:noFill/>
            <w14:prstDash w14:val="solid"/>
            <w14:bevel/>
          </w14:textOutline>
        </w:rPr>
        <w:t>USE THE WRITING RUBRIC ON PAGE 10 TO SCORE</w:t>
      </w:r>
    </w:p>
    <w:p w14:paraId="540E3C66" w14:textId="3C591A70" w:rsidR="001015B3" w:rsidRPr="00CE6842" w:rsidRDefault="001015B3" w:rsidP="00CE6842">
      <w:pPr>
        <w:pStyle w:val="ListParagraph"/>
        <w:rPr>
          <w:rFonts w:ascii="Arial Narrow" w:hAnsi="Arial Narrow" w:cs="Arial"/>
          <w:bCs/>
          <w:sz w:val="28"/>
          <w:szCs w:val="28"/>
          <w:u w:val="single"/>
        </w:rPr>
      </w:pPr>
      <w:r w:rsidRPr="00CE6842">
        <w:rPr>
          <w:rFonts w:ascii="Arial Narrow" w:hAnsi="Arial Narrow"/>
          <w:sz w:val="28"/>
          <w:szCs w:val="28"/>
          <w14:textOutline w14:w="9525" w14:cap="rnd" w14:cmpd="sng" w14:algn="ctr">
            <w14:noFill/>
            <w14:prstDash w14:val="solid"/>
            <w14:bevel/>
          </w14:textOutline>
        </w:rPr>
        <w:t>SAMPLE STUDENT RESPONSE:  Juan’s data did not support his conclusion. Juan said the Panasonic batteries lasted the longest, but they didn’t. According to the data the Panasonic battery lasted for 5 hours and the Energizer battery lasted for 9 hours. I think that Juan may have thought the Panasonic battery lasted the longest because it started out with the highest voltage of 1.600v.  His data is on a line graph so I should look to see which mark is the furthest on the x-axis, because that shows changes over time</w:t>
      </w:r>
    </w:p>
    <w:p w14:paraId="4A2257CB" w14:textId="77777777" w:rsidR="00CE6842" w:rsidRPr="00CE6842" w:rsidRDefault="00CE6842" w:rsidP="00CE6842">
      <w:pPr>
        <w:pStyle w:val="ListParagraph"/>
        <w:rPr>
          <w:rFonts w:ascii="Arial Narrow" w:hAnsi="Arial Narrow" w:cs="Arial"/>
          <w:bCs/>
          <w:sz w:val="28"/>
          <w:szCs w:val="28"/>
          <w:u w:val="single"/>
        </w:rPr>
      </w:pPr>
    </w:p>
    <w:p w14:paraId="6A325B0F" w14:textId="28DC3E9E" w:rsidR="001015B3" w:rsidRPr="00CE6842" w:rsidRDefault="001015B3" w:rsidP="00CE6842">
      <w:pPr>
        <w:pStyle w:val="ListParagraph"/>
        <w:numPr>
          <w:ilvl w:val="0"/>
          <w:numId w:val="7"/>
        </w:numPr>
        <w:spacing w:line="360" w:lineRule="auto"/>
        <w:rPr>
          <w:rFonts w:ascii="Arial Narrow" w:hAnsi="Arial Narrow" w:cs="Arial"/>
          <w:bCs/>
          <w:sz w:val="28"/>
          <w:szCs w:val="28"/>
          <w:u w:val="single"/>
        </w:rPr>
      </w:pPr>
      <w:r w:rsidRPr="00CE6842">
        <w:rPr>
          <w:rFonts w:ascii="Arial Narrow" w:hAnsi="Arial Narrow"/>
          <w:sz w:val="28"/>
          <w:szCs w:val="28"/>
          <w14:textOutline w14:w="9525" w14:cap="rnd" w14:cmpd="sng" w14:algn="ctr">
            <w14:noFill/>
            <w14:prstDash w14:val="solid"/>
            <w14:bevel/>
          </w14:textOutline>
        </w:rPr>
        <w:t>A</w:t>
      </w:r>
    </w:p>
    <w:p w14:paraId="7D06DC54" w14:textId="77777777" w:rsidR="00CE6842" w:rsidRDefault="00CE6842" w:rsidP="00CE6842">
      <w:pPr>
        <w:pStyle w:val="ListParagraph"/>
        <w:numPr>
          <w:ilvl w:val="0"/>
          <w:numId w:val="7"/>
        </w:numPr>
        <w:rPr>
          <w:rFonts w:ascii="Arial Narrow" w:hAnsi="Arial Narrow"/>
          <w:sz w:val="28"/>
          <w:szCs w:val="28"/>
          <w14:textOutline w14:w="9525" w14:cap="rnd" w14:cmpd="sng" w14:algn="ctr">
            <w14:noFill/>
            <w14:prstDash w14:val="solid"/>
            <w14:bevel/>
          </w14:textOutline>
        </w:rPr>
      </w:pPr>
      <w:r>
        <w:rPr>
          <w:rFonts w:ascii="Arial Narrow" w:hAnsi="Arial Narrow"/>
          <w:sz w:val="28"/>
          <w:szCs w:val="28"/>
          <w14:textOutline w14:w="9525" w14:cap="rnd" w14:cmpd="sng" w14:algn="ctr">
            <w14:noFill/>
            <w14:prstDash w14:val="solid"/>
            <w14:bevel/>
          </w14:textOutline>
        </w:rPr>
        <w:t>USE THE WRITING RUBRIC ON PAGE 10 TO SCORE</w:t>
      </w:r>
    </w:p>
    <w:p w14:paraId="65C1AD12" w14:textId="0B3F6CD8" w:rsidR="001015B3" w:rsidRPr="00CE6842" w:rsidRDefault="001015B3" w:rsidP="00CE6842">
      <w:pPr>
        <w:pStyle w:val="ListParagraph"/>
        <w:rPr>
          <w:rFonts w:ascii="Arial Narrow" w:hAnsi="Arial Narrow"/>
          <w:sz w:val="28"/>
          <w:szCs w:val="28"/>
          <w14:textOutline w14:w="9525" w14:cap="rnd" w14:cmpd="sng" w14:algn="ctr">
            <w14:noFill/>
            <w14:prstDash w14:val="solid"/>
            <w14:bevel/>
          </w14:textOutline>
        </w:rPr>
      </w:pPr>
      <w:r w:rsidRPr="00CE6842">
        <w:rPr>
          <w:rFonts w:ascii="Arial Narrow" w:hAnsi="Arial Narrow"/>
          <w:sz w:val="28"/>
          <w:szCs w:val="28"/>
          <w14:textOutline w14:w="9525" w14:cap="rnd" w14:cmpd="sng" w14:algn="ctr">
            <w14:noFill/>
            <w14:prstDash w14:val="solid"/>
            <w14:bevel/>
          </w14:textOutline>
        </w:rPr>
        <w:t>SAMPLE STUDENT RESPONSE:  Scientists formulate a hypothesis while doing an investigation or research. This hypothesis is an educated guess or a prediction. These predictions could be incorrect but they lead scientists to explore more and gather important information. In this article, the scientists were hoping to reach the mantle of the earth through the ocean floor but they ended up digging at the wrong place as their prediction was incorrect. Nevertheless, they collected valuable information about the evolution of the earth with an incorrect hypothesis.</w:t>
      </w:r>
    </w:p>
    <w:p w14:paraId="25C73179" w14:textId="77777777" w:rsidR="001015B3" w:rsidRPr="00CE6842" w:rsidRDefault="001015B3" w:rsidP="00CE6842">
      <w:pPr>
        <w:pStyle w:val="ListParagraph"/>
        <w:spacing w:line="360" w:lineRule="auto"/>
        <w:rPr>
          <w:rFonts w:ascii="Arial Narrow" w:hAnsi="Arial Narrow" w:cs="Arial"/>
          <w:bCs/>
          <w:sz w:val="28"/>
          <w:szCs w:val="28"/>
          <w:u w:val="single"/>
        </w:rPr>
      </w:pPr>
    </w:p>
    <w:p w14:paraId="0804D546" w14:textId="2B2149DB" w:rsidR="001015B3" w:rsidRPr="00CE6842" w:rsidRDefault="001015B3" w:rsidP="001015B3">
      <w:pPr>
        <w:rPr>
          <w:rFonts w:cs="Arial"/>
          <w:b/>
          <w:bCs/>
          <w:sz w:val="28"/>
          <w:szCs w:val="28"/>
          <w:u w:val="single"/>
        </w:rPr>
      </w:pPr>
    </w:p>
    <w:p w14:paraId="681E8DB4" w14:textId="41580E88" w:rsidR="001015B3" w:rsidRPr="00CE6842" w:rsidRDefault="001015B3">
      <w:pPr>
        <w:rPr>
          <w:rFonts w:cs="Arial"/>
          <w:b/>
          <w:bCs/>
          <w:sz w:val="36"/>
          <w:szCs w:val="36"/>
          <w:u w:val="single"/>
        </w:rPr>
      </w:pPr>
    </w:p>
    <w:p w14:paraId="023B92A5" w14:textId="04174980" w:rsidR="001015B3" w:rsidRPr="00CE6842" w:rsidRDefault="001015B3" w:rsidP="001015B3">
      <w:pPr>
        <w:pStyle w:val="ListParagraph"/>
        <w:numPr>
          <w:ilvl w:val="0"/>
          <w:numId w:val="7"/>
        </w:numPr>
        <w:rPr>
          <w:rFonts w:ascii="Arial Narrow" w:hAnsi="Arial Narrow" w:cs="Arial"/>
          <w:b/>
          <w:bCs/>
          <w:sz w:val="36"/>
          <w:szCs w:val="36"/>
          <w:u w:val="single"/>
        </w:rPr>
      </w:pPr>
      <w:r w:rsidRPr="00CE6842">
        <w:rPr>
          <w:rFonts w:ascii="Arial Narrow" w:hAnsi="Arial Narrow" w:cs="Arial"/>
          <w:b/>
          <w:bCs/>
          <w:sz w:val="36"/>
          <w:szCs w:val="36"/>
          <w:u w:val="single"/>
        </w:rPr>
        <w:br w:type="page"/>
      </w:r>
    </w:p>
    <w:p w14:paraId="427567FB" w14:textId="77777777" w:rsidR="001015B3" w:rsidRPr="00CE6842" w:rsidRDefault="001015B3" w:rsidP="006612DC">
      <w:pPr>
        <w:rPr>
          <w:rFonts w:eastAsia="Cambria" w:cs="Arial"/>
          <w:b/>
          <w:bCs/>
          <w:color w:val="000000"/>
          <w:sz w:val="36"/>
          <w:szCs w:val="36"/>
          <w:u w:val="single"/>
        </w:rPr>
      </w:pPr>
    </w:p>
    <w:p w14:paraId="24480204" w14:textId="639B1B29" w:rsidR="00036C1D" w:rsidRPr="00CE6842" w:rsidRDefault="006612DC" w:rsidP="006612DC">
      <w:pPr>
        <w:pStyle w:val="Default"/>
        <w:jc w:val="center"/>
        <w:rPr>
          <w:rFonts w:ascii="Arial Narrow" w:hAnsi="Arial Narrow" w:cs="Arial"/>
          <w:b/>
          <w:bCs/>
          <w:sz w:val="36"/>
          <w:szCs w:val="36"/>
          <w:u w:val="single"/>
        </w:rPr>
      </w:pPr>
      <w:r w:rsidRPr="00CE6842">
        <w:rPr>
          <w:rFonts w:ascii="Arial Narrow" w:hAnsi="Arial Narrow" w:cs="Arial"/>
          <w:b/>
          <w:bCs/>
          <w:sz w:val="36"/>
          <w:szCs w:val="36"/>
          <w:u w:val="single"/>
        </w:rPr>
        <w:t xml:space="preserve">MISA 4-POINT </w:t>
      </w:r>
      <w:r w:rsidR="00462F09" w:rsidRPr="00CE6842">
        <w:rPr>
          <w:rFonts w:ascii="Arial Narrow" w:hAnsi="Arial Narrow" w:cs="Arial"/>
          <w:b/>
          <w:bCs/>
          <w:sz w:val="36"/>
          <w:szCs w:val="36"/>
          <w:u w:val="single"/>
        </w:rPr>
        <w:t>R</w:t>
      </w:r>
      <w:r w:rsidR="001015B3" w:rsidRPr="00CE6842">
        <w:rPr>
          <w:rFonts w:ascii="Arial Narrow" w:hAnsi="Arial Narrow" w:cs="Arial"/>
          <w:b/>
          <w:bCs/>
          <w:sz w:val="36"/>
          <w:szCs w:val="36"/>
          <w:u w:val="single"/>
        </w:rPr>
        <w:t>U</w:t>
      </w:r>
      <w:r w:rsidR="00036C1D" w:rsidRPr="00CE6842">
        <w:rPr>
          <w:rFonts w:ascii="Arial Narrow" w:hAnsi="Arial Narrow" w:cs="Arial"/>
          <w:b/>
          <w:bCs/>
          <w:sz w:val="36"/>
          <w:szCs w:val="36"/>
          <w:u w:val="single"/>
        </w:rPr>
        <w:t>BRIC</w:t>
      </w:r>
    </w:p>
    <w:p w14:paraId="7AF7FB67" w14:textId="587ED9F8" w:rsidR="006612DC" w:rsidRPr="00CE6842" w:rsidRDefault="006612DC" w:rsidP="00265418">
      <w:pPr>
        <w:pStyle w:val="Default"/>
        <w:tabs>
          <w:tab w:val="left" w:pos="432"/>
          <w:tab w:val="left" w:pos="10431"/>
        </w:tabs>
        <w:ind w:left="450" w:right="-306" w:hanging="263"/>
        <w:rPr>
          <w:rFonts w:ascii="Arial Narrow" w:hAnsi="Arial Narrow" w:cs="Arial"/>
          <w:i/>
          <w:iCs/>
          <w:sz w:val="22"/>
          <w:szCs w:val="22"/>
        </w:rPr>
      </w:pPr>
      <w:r w:rsidRPr="00CE6842">
        <w:rPr>
          <w:rFonts w:ascii="Arial Narrow" w:hAnsi="Arial Narrow" w:cs="Arial"/>
          <w:i/>
          <w:iCs/>
          <w:sz w:val="22"/>
          <w:szCs w:val="22"/>
        </w:rPr>
        <w:t>Rubric derived from the Maryland State Department of Education for use with Maryland Integrated Science Assessment</w:t>
      </w:r>
      <w:r w:rsidR="00265418" w:rsidRPr="00CE6842">
        <w:rPr>
          <w:rFonts w:ascii="Arial Narrow" w:hAnsi="Arial Narrow" w:cs="Arial"/>
          <w:i/>
          <w:iCs/>
          <w:sz w:val="22"/>
          <w:szCs w:val="22"/>
        </w:rPr>
        <w:t xml:space="preserve"> </w:t>
      </w:r>
      <w:r w:rsidRPr="00CE6842">
        <w:rPr>
          <w:rFonts w:ascii="Arial Narrow" w:hAnsi="Arial Narrow" w:cs="Arial"/>
          <w:i/>
          <w:iCs/>
          <w:sz w:val="22"/>
          <w:szCs w:val="22"/>
        </w:rPr>
        <w:t>(MISA).</w:t>
      </w:r>
    </w:p>
    <w:p w14:paraId="157CDDE2" w14:textId="77777777" w:rsidR="00265418" w:rsidRPr="00CE6842" w:rsidRDefault="00265418" w:rsidP="00265418">
      <w:pPr>
        <w:pStyle w:val="Default"/>
        <w:tabs>
          <w:tab w:val="left" w:pos="432"/>
          <w:tab w:val="left" w:pos="10431"/>
        </w:tabs>
        <w:ind w:left="450" w:right="-306" w:hanging="263"/>
        <w:rPr>
          <w:rFonts w:ascii="Arial Narrow" w:hAnsi="Arial Narrow" w:cs="Arial"/>
          <w:i/>
          <w:iCs/>
          <w:sz w:val="22"/>
          <w:szCs w:val="22"/>
        </w:rPr>
      </w:pPr>
    </w:p>
    <w:p w14:paraId="61E9483E" w14:textId="77777777" w:rsidR="006612DC" w:rsidRPr="00CE6842" w:rsidRDefault="006612DC" w:rsidP="006612DC">
      <w:pPr>
        <w:rPr>
          <w:b/>
          <w:i/>
          <w:u w:val="single"/>
        </w:rPr>
      </w:pPr>
      <w:r w:rsidRPr="00CE6842">
        <w:rPr>
          <w:b/>
          <w:i/>
          <w:u w:val="single"/>
        </w:rPr>
        <w:t>Score Point 4</w:t>
      </w:r>
    </w:p>
    <w:p w14:paraId="4D854B9D" w14:textId="77777777" w:rsidR="006612DC" w:rsidRPr="00CE6842" w:rsidRDefault="006612DC" w:rsidP="006612DC">
      <w:pPr>
        <w:rPr>
          <w:b/>
        </w:rPr>
      </w:pPr>
      <w:r w:rsidRPr="00CE6842">
        <w:rPr>
          <w:b/>
        </w:rPr>
        <w:t xml:space="preserve">There is evidence in this response that the student has a </w:t>
      </w:r>
      <w:r w:rsidRPr="00CE6842">
        <w:rPr>
          <w:b/>
          <w:i/>
        </w:rPr>
        <w:t xml:space="preserve">full and complete understanding </w:t>
      </w:r>
      <w:r w:rsidRPr="00CE6842">
        <w:rPr>
          <w:b/>
        </w:rPr>
        <w:t>of the solution to a problem or constructs a full and complete explanation of the question.</w:t>
      </w:r>
    </w:p>
    <w:p w14:paraId="0DB29EC1" w14:textId="77777777" w:rsidR="006612DC" w:rsidRPr="00CE6842" w:rsidRDefault="006612DC" w:rsidP="006612DC">
      <w:pPr>
        <w:pStyle w:val="ListParagraph"/>
        <w:numPr>
          <w:ilvl w:val="0"/>
          <w:numId w:val="11"/>
        </w:numPr>
        <w:rPr>
          <w:rFonts w:ascii="Arial Narrow" w:eastAsia="Times New Roman" w:hAnsi="Arial Narrow"/>
        </w:rPr>
      </w:pPr>
      <w:r w:rsidRPr="00CE6842">
        <w:rPr>
          <w:rFonts w:ascii="Arial Narrow" w:hAnsi="Arial Narrow"/>
          <w:color w:val="333333"/>
          <w:shd w:val="clear" w:color="auto" w:fill="FFFFFF"/>
        </w:rPr>
        <w:t xml:space="preserve">Demonstrates complete integration of the use of science and engineering practices such as modeling, </w:t>
      </w:r>
      <w:r w:rsidRPr="00CE6842">
        <w:rPr>
          <w:rFonts w:ascii="Arial Narrow" w:eastAsia="Times New Roman" w:hAnsi="Arial Narrow"/>
        </w:rPr>
        <w:t>engaging in argument from evidence, obtaining, evaluating, and communicating information, etc.</w:t>
      </w:r>
    </w:p>
    <w:p w14:paraId="188107FD" w14:textId="67E3552D" w:rsidR="006612DC" w:rsidRPr="00CE6842" w:rsidRDefault="006612DC" w:rsidP="006612DC">
      <w:pPr>
        <w:pStyle w:val="ListParagraph"/>
        <w:numPr>
          <w:ilvl w:val="0"/>
          <w:numId w:val="8"/>
        </w:numPr>
        <w:shd w:val="clear" w:color="auto" w:fill="FFFFFF"/>
        <w:spacing w:before="100" w:beforeAutospacing="1" w:after="100" w:afterAutospacing="1" w:line="300" w:lineRule="atLeast"/>
        <w:rPr>
          <w:rStyle w:val="apple-converted-space"/>
          <w:rFonts w:ascii="Arial Narrow" w:eastAsia="Times New Roman" w:hAnsi="Arial Narrow"/>
          <w:color w:val="333333"/>
        </w:rPr>
      </w:pPr>
      <w:r w:rsidRPr="00CE6842">
        <w:rPr>
          <w:rFonts w:ascii="Arial Narrow" w:hAnsi="Arial Narrow"/>
          <w:color w:val="333333"/>
          <w:shd w:val="clear" w:color="auto" w:fill="FFFFFF"/>
        </w:rPr>
        <w:t>Provides a solution or explanation that is coherent and based</w:t>
      </w:r>
      <w:r w:rsidRPr="00CE6842">
        <w:rPr>
          <w:rStyle w:val="apple-converted-space"/>
          <w:rFonts w:ascii="Arial Narrow" w:hAnsi="Arial Narrow"/>
          <w:color w:val="333333"/>
          <w:shd w:val="clear" w:color="auto" w:fill="FFFFFF"/>
        </w:rPr>
        <w:t> on disciplinary core ideas</w:t>
      </w:r>
    </w:p>
    <w:p w14:paraId="291C3F64" w14:textId="77777777" w:rsidR="006612DC" w:rsidRPr="00CE6842" w:rsidRDefault="006612DC" w:rsidP="006612DC">
      <w:pPr>
        <w:pStyle w:val="ListParagraph"/>
        <w:numPr>
          <w:ilvl w:val="0"/>
          <w:numId w:val="8"/>
        </w:numPr>
        <w:shd w:val="clear" w:color="auto" w:fill="FFFFFF"/>
        <w:spacing w:before="100" w:beforeAutospacing="1" w:after="100" w:afterAutospacing="1" w:line="300" w:lineRule="atLeast"/>
        <w:rPr>
          <w:rFonts w:ascii="Arial Narrow" w:eastAsia="Times New Roman" w:hAnsi="Arial Narrow"/>
          <w:color w:val="333333"/>
        </w:rPr>
      </w:pPr>
      <w:r w:rsidRPr="00CE6842">
        <w:rPr>
          <w:rFonts w:ascii="Arial Narrow" w:eastAsia="Times New Roman" w:hAnsi="Arial Narrow"/>
          <w:color w:val="333333"/>
        </w:rPr>
        <w:t xml:space="preserve">Reflects a complete </w:t>
      </w:r>
      <w:r w:rsidRPr="00CE6842">
        <w:rPr>
          <w:rFonts w:ascii="Arial Narrow" w:eastAsia="Times New Roman" w:hAnsi="Arial Narrow"/>
          <w:bCs/>
          <w:color w:val="333333"/>
        </w:rPr>
        <w:t xml:space="preserve">synthesis of </w:t>
      </w:r>
      <w:r w:rsidRPr="00CE6842">
        <w:rPr>
          <w:rFonts w:ascii="Arial Narrow" w:eastAsia="Times New Roman" w:hAnsi="Arial Narrow"/>
          <w:color w:val="333333"/>
        </w:rPr>
        <w:t>understanding of complex ideas and crosscutting concepts</w:t>
      </w:r>
    </w:p>
    <w:p w14:paraId="3BB8A7EF" w14:textId="77777777" w:rsidR="006612DC" w:rsidRPr="00CE6842" w:rsidRDefault="006612DC" w:rsidP="006612DC">
      <w:pPr>
        <w:pStyle w:val="ListParagraph"/>
        <w:numPr>
          <w:ilvl w:val="0"/>
          <w:numId w:val="8"/>
        </w:numPr>
        <w:shd w:val="clear" w:color="auto" w:fill="FFFFFF"/>
        <w:spacing w:before="100" w:beforeAutospacing="1" w:after="100" w:afterAutospacing="1" w:line="300" w:lineRule="atLeast"/>
        <w:rPr>
          <w:rFonts w:ascii="Arial Narrow" w:eastAsia="Times New Roman" w:hAnsi="Arial Narrow"/>
          <w:color w:val="333333"/>
        </w:rPr>
      </w:pPr>
      <w:r w:rsidRPr="00CE6842">
        <w:rPr>
          <w:rFonts w:ascii="Arial Narrow" w:hAnsi="Arial Narrow"/>
          <w:shd w:val="clear" w:color="auto" w:fill="FFFFFF"/>
        </w:rPr>
        <w:t>Includes an effective application of the 3 dimensions (SEP, DCI, and CCC) to a practical problem or real-world situation which demonstrates a complete understanding of the 3 dimensions</w:t>
      </w:r>
    </w:p>
    <w:p w14:paraId="360F560A" w14:textId="7258D1F5" w:rsidR="006612DC" w:rsidRPr="00CE6842" w:rsidRDefault="006612DC" w:rsidP="006612DC">
      <w:pPr>
        <w:shd w:val="clear" w:color="auto" w:fill="FFFFFF"/>
        <w:tabs>
          <w:tab w:val="center" w:pos="4320"/>
        </w:tabs>
        <w:rPr>
          <w:b/>
          <w:i/>
          <w:u w:val="single"/>
        </w:rPr>
      </w:pPr>
      <w:r w:rsidRPr="00CE6842">
        <w:rPr>
          <w:b/>
          <w:i/>
          <w:u w:val="single"/>
        </w:rPr>
        <w:t>Score Point 3</w:t>
      </w:r>
    </w:p>
    <w:p w14:paraId="05648BC9" w14:textId="77777777" w:rsidR="006612DC" w:rsidRPr="00CE6842" w:rsidRDefault="006612DC" w:rsidP="006612DC">
      <w:pPr>
        <w:rPr>
          <w:b/>
        </w:rPr>
      </w:pPr>
      <w:r w:rsidRPr="00CE6842">
        <w:rPr>
          <w:b/>
        </w:rPr>
        <w:t xml:space="preserve">There is evidence in this response that the student has a </w:t>
      </w:r>
      <w:r w:rsidRPr="00CE6842">
        <w:rPr>
          <w:b/>
          <w:i/>
        </w:rPr>
        <w:t>general understanding</w:t>
      </w:r>
      <w:r w:rsidRPr="00CE6842">
        <w:rPr>
          <w:b/>
        </w:rPr>
        <w:t xml:space="preserve"> of the solution to a problem or constructs a complete explanation of the question.</w:t>
      </w:r>
    </w:p>
    <w:p w14:paraId="7D5362CD" w14:textId="77777777" w:rsidR="006612DC" w:rsidRPr="00CE6842" w:rsidRDefault="006612DC" w:rsidP="006612DC">
      <w:pPr>
        <w:pStyle w:val="ListParagraph"/>
        <w:numPr>
          <w:ilvl w:val="0"/>
          <w:numId w:val="11"/>
        </w:numPr>
        <w:rPr>
          <w:rFonts w:ascii="Arial Narrow" w:hAnsi="Arial Narrow"/>
          <w:shd w:val="clear" w:color="auto" w:fill="FFFFFF"/>
        </w:rPr>
      </w:pPr>
      <w:r w:rsidRPr="00CE6842">
        <w:rPr>
          <w:rFonts w:ascii="Arial Narrow" w:hAnsi="Arial Narrow"/>
          <w:shd w:val="clear" w:color="auto" w:fill="FFFFFF"/>
        </w:rPr>
        <w:t xml:space="preserve">Demonstrates integration of the use of science and engineering practices such as, modeling, </w:t>
      </w:r>
      <w:r w:rsidRPr="00CE6842">
        <w:rPr>
          <w:rFonts w:ascii="Arial Narrow" w:eastAsia="Times New Roman" w:hAnsi="Arial Narrow"/>
        </w:rPr>
        <w:t>engaging in argument from evidence, obtaining, evaluating, and communicating information, etc.</w:t>
      </w:r>
    </w:p>
    <w:p w14:paraId="030248F0" w14:textId="0042F458" w:rsidR="006612DC" w:rsidRPr="00CE6842" w:rsidRDefault="006612DC" w:rsidP="006612DC">
      <w:pPr>
        <w:pStyle w:val="ListParagraph"/>
        <w:numPr>
          <w:ilvl w:val="0"/>
          <w:numId w:val="9"/>
        </w:numPr>
        <w:shd w:val="clear" w:color="auto" w:fill="FFFFFF"/>
        <w:rPr>
          <w:rStyle w:val="apple-converted-space"/>
          <w:rFonts w:ascii="Arial Narrow" w:eastAsia="Times New Roman" w:hAnsi="Arial Narrow"/>
        </w:rPr>
      </w:pPr>
      <w:r w:rsidRPr="00CE6842">
        <w:rPr>
          <w:rFonts w:ascii="Arial Narrow" w:hAnsi="Arial Narrow"/>
          <w:shd w:val="clear" w:color="auto" w:fill="FFFFFF"/>
        </w:rPr>
        <w:t>Provides a solution or explanation that is mostly coherent and based</w:t>
      </w:r>
      <w:r w:rsidRPr="00CE6842">
        <w:rPr>
          <w:rStyle w:val="apple-converted-space"/>
          <w:rFonts w:ascii="Arial Narrow" w:hAnsi="Arial Narrow"/>
          <w:shd w:val="clear" w:color="auto" w:fill="FFFFFF"/>
        </w:rPr>
        <w:t xml:space="preserve"> on disciplinary core ideas </w:t>
      </w:r>
    </w:p>
    <w:p w14:paraId="09B4D969" w14:textId="77777777" w:rsidR="006612DC" w:rsidRPr="00CE6842" w:rsidRDefault="006612DC" w:rsidP="006612DC">
      <w:pPr>
        <w:pStyle w:val="ListParagraph"/>
        <w:numPr>
          <w:ilvl w:val="0"/>
          <w:numId w:val="9"/>
        </w:numPr>
        <w:shd w:val="clear" w:color="auto" w:fill="FFFFFF"/>
        <w:rPr>
          <w:rStyle w:val="apple-converted-space"/>
          <w:rFonts w:ascii="Arial Narrow" w:eastAsia="Times New Roman" w:hAnsi="Arial Narrow"/>
        </w:rPr>
      </w:pPr>
      <w:r w:rsidRPr="00CE6842">
        <w:rPr>
          <w:rStyle w:val="apple-converted-space"/>
          <w:rFonts w:ascii="Arial Narrow" w:hAnsi="Arial Narrow"/>
          <w:shd w:val="clear" w:color="auto" w:fill="FFFFFF"/>
        </w:rPr>
        <w:t>Reflects a synthesis of understanding of complex ideas and crosscutting concepts</w:t>
      </w:r>
    </w:p>
    <w:p w14:paraId="7A0549CA" w14:textId="77777777" w:rsidR="006612DC" w:rsidRPr="00CE6842" w:rsidRDefault="006612DC" w:rsidP="006612DC">
      <w:pPr>
        <w:pStyle w:val="ListParagraph"/>
        <w:numPr>
          <w:ilvl w:val="0"/>
          <w:numId w:val="8"/>
        </w:numPr>
        <w:shd w:val="clear" w:color="auto" w:fill="FFFFFF"/>
        <w:rPr>
          <w:rFonts w:ascii="Arial Narrow" w:eastAsia="Times New Roman" w:hAnsi="Arial Narrow"/>
        </w:rPr>
      </w:pPr>
      <w:r w:rsidRPr="00CE6842">
        <w:rPr>
          <w:rFonts w:ascii="Arial Narrow" w:hAnsi="Arial Narrow"/>
          <w:shd w:val="clear" w:color="auto" w:fill="FFFFFF"/>
        </w:rPr>
        <w:t>Includes an effective application of the 3 dimensions to a practical problem or real-world situation which demonstrates an understanding of the 3 dimensions</w:t>
      </w:r>
    </w:p>
    <w:p w14:paraId="1DC8E222" w14:textId="77777777" w:rsidR="006612DC" w:rsidRPr="00CE6842" w:rsidRDefault="006612DC" w:rsidP="006612DC">
      <w:pPr>
        <w:pStyle w:val="ListParagraph"/>
        <w:shd w:val="clear" w:color="auto" w:fill="FFFFFF"/>
        <w:rPr>
          <w:rFonts w:ascii="Arial Narrow" w:eastAsia="Times New Roman" w:hAnsi="Arial Narrow"/>
        </w:rPr>
      </w:pPr>
    </w:p>
    <w:p w14:paraId="37ECC781" w14:textId="77777777" w:rsidR="006612DC" w:rsidRPr="00CE6842" w:rsidRDefault="006612DC" w:rsidP="006612DC">
      <w:pPr>
        <w:shd w:val="clear" w:color="auto" w:fill="FFFFFF"/>
        <w:rPr>
          <w:b/>
          <w:i/>
          <w:u w:val="single"/>
        </w:rPr>
      </w:pPr>
      <w:r w:rsidRPr="00CE6842">
        <w:rPr>
          <w:b/>
          <w:i/>
          <w:u w:val="single"/>
        </w:rPr>
        <w:t>Score Point 2</w:t>
      </w:r>
    </w:p>
    <w:p w14:paraId="11AE779C" w14:textId="77777777" w:rsidR="006612DC" w:rsidRPr="00CE6842" w:rsidRDefault="006612DC" w:rsidP="006612DC">
      <w:pPr>
        <w:rPr>
          <w:b/>
        </w:rPr>
      </w:pPr>
      <w:r w:rsidRPr="00CE6842">
        <w:rPr>
          <w:b/>
        </w:rPr>
        <w:t xml:space="preserve">There is evidence in this response that the student has a </w:t>
      </w:r>
      <w:r w:rsidRPr="00CE6842">
        <w:rPr>
          <w:b/>
          <w:i/>
        </w:rPr>
        <w:t xml:space="preserve">partial understanding </w:t>
      </w:r>
      <w:r w:rsidRPr="00CE6842">
        <w:rPr>
          <w:b/>
        </w:rPr>
        <w:t>of the solution to a problem or constructs an explanation of the question.</w:t>
      </w:r>
    </w:p>
    <w:p w14:paraId="6D2F43AE" w14:textId="77777777" w:rsidR="006612DC" w:rsidRPr="00CE6842" w:rsidRDefault="006612DC" w:rsidP="006612DC">
      <w:pPr>
        <w:pStyle w:val="ListParagraph"/>
        <w:numPr>
          <w:ilvl w:val="0"/>
          <w:numId w:val="9"/>
        </w:numPr>
        <w:rPr>
          <w:rFonts w:ascii="Arial Narrow" w:hAnsi="Arial Narrow"/>
          <w:shd w:val="clear" w:color="auto" w:fill="FFFFFF"/>
        </w:rPr>
      </w:pPr>
      <w:r w:rsidRPr="00CE6842">
        <w:rPr>
          <w:rFonts w:ascii="Arial Narrow" w:hAnsi="Arial Narrow"/>
        </w:rPr>
        <w:t xml:space="preserve">Demonstrates some </w:t>
      </w:r>
      <w:r w:rsidRPr="00CE6842">
        <w:rPr>
          <w:rFonts w:ascii="Arial Narrow" w:hAnsi="Arial Narrow"/>
          <w:shd w:val="clear" w:color="auto" w:fill="FFFFFF"/>
        </w:rPr>
        <w:t xml:space="preserve">integration of the use of science and engineering practices such as, modeling, </w:t>
      </w:r>
      <w:r w:rsidRPr="00CE6842">
        <w:rPr>
          <w:rFonts w:ascii="Arial Narrow" w:eastAsia="Times New Roman" w:hAnsi="Arial Narrow"/>
        </w:rPr>
        <w:t>engaging in argument from evidence, obtaining, evaluating, and communicating information, etc.</w:t>
      </w:r>
    </w:p>
    <w:p w14:paraId="49446A43" w14:textId="77777777" w:rsidR="006612DC" w:rsidRPr="00CE6842" w:rsidRDefault="006612DC" w:rsidP="006612DC">
      <w:pPr>
        <w:pStyle w:val="ListParagraph"/>
        <w:numPr>
          <w:ilvl w:val="0"/>
          <w:numId w:val="9"/>
        </w:numPr>
        <w:shd w:val="clear" w:color="auto" w:fill="FFFFFF"/>
        <w:rPr>
          <w:rStyle w:val="apple-converted-space"/>
          <w:rFonts w:ascii="Arial Narrow" w:eastAsia="Times New Roman" w:hAnsi="Arial Narrow"/>
        </w:rPr>
      </w:pPr>
      <w:r w:rsidRPr="00CE6842">
        <w:rPr>
          <w:rFonts w:ascii="Arial Narrow" w:hAnsi="Arial Narrow"/>
          <w:shd w:val="clear" w:color="auto" w:fill="FFFFFF"/>
        </w:rPr>
        <w:t>Provides a solution or explanation that is adequately coherent and based</w:t>
      </w:r>
      <w:r w:rsidRPr="00CE6842">
        <w:rPr>
          <w:rStyle w:val="apple-converted-space"/>
          <w:rFonts w:ascii="Arial Narrow" w:hAnsi="Arial Narrow"/>
          <w:shd w:val="clear" w:color="auto" w:fill="FFFFFF"/>
        </w:rPr>
        <w:t xml:space="preserve"> on disciplinary core ideas </w:t>
      </w:r>
    </w:p>
    <w:p w14:paraId="60AD7683" w14:textId="77777777" w:rsidR="006612DC" w:rsidRPr="00CE6842" w:rsidRDefault="006612DC" w:rsidP="006612DC">
      <w:pPr>
        <w:pStyle w:val="ListParagraph"/>
        <w:numPr>
          <w:ilvl w:val="0"/>
          <w:numId w:val="9"/>
        </w:numPr>
        <w:shd w:val="clear" w:color="auto" w:fill="FFFFFF"/>
        <w:rPr>
          <w:rStyle w:val="apple-converted-space"/>
          <w:rFonts w:ascii="Arial Narrow" w:eastAsia="Times New Roman" w:hAnsi="Arial Narrow"/>
        </w:rPr>
      </w:pPr>
      <w:r w:rsidRPr="00CE6842">
        <w:rPr>
          <w:rStyle w:val="apple-converted-space"/>
          <w:rFonts w:ascii="Arial Narrow" w:hAnsi="Arial Narrow"/>
          <w:shd w:val="clear" w:color="auto" w:fill="FFFFFF"/>
        </w:rPr>
        <w:t>Reflects some synthesis of understanding of complex ideas and crosscutting concepts</w:t>
      </w:r>
    </w:p>
    <w:p w14:paraId="79A86830" w14:textId="77777777" w:rsidR="006612DC" w:rsidRPr="00CE6842" w:rsidRDefault="006612DC" w:rsidP="006612DC">
      <w:pPr>
        <w:pStyle w:val="ListParagraph"/>
        <w:numPr>
          <w:ilvl w:val="0"/>
          <w:numId w:val="9"/>
        </w:numPr>
        <w:shd w:val="clear" w:color="auto" w:fill="FFFFFF"/>
        <w:rPr>
          <w:rFonts w:ascii="Arial Narrow" w:hAnsi="Arial Narrow"/>
        </w:rPr>
      </w:pPr>
      <w:r w:rsidRPr="00CE6842">
        <w:rPr>
          <w:rFonts w:ascii="Arial Narrow" w:hAnsi="Arial Narrow"/>
          <w:shd w:val="clear" w:color="auto" w:fill="FFFFFF"/>
        </w:rPr>
        <w:t>Includes an application of the 3 dimensions to a practical problem or real-world situation which demonstrates a partial understanding of the 3 dimensions</w:t>
      </w:r>
    </w:p>
    <w:p w14:paraId="4CB1E928" w14:textId="77777777" w:rsidR="006612DC" w:rsidRPr="00CE6842" w:rsidRDefault="006612DC" w:rsidP="006612DC">
      <w:pPr>
        <w:rPr>
          <w:b/>
        </w:rPr>
      </w:pPr>
    </w:p>
    <w:p w14:paraId="604A76C6" w14:textId="77777777" w:rsidR="006612DC" w:rsidRPr="00CE6842" w:rsidRDefault="006612DC" w:rsidP="006612DC">
      <w:pPr>
        <w:shd w:val="clear" w:color="auto" w:fill="FFFFFF"/>
        <w:rPr>
          <w:b/>
          <w:i/>
          <w:u w:val="single"/>
        </w:rPr>
      </w:pPr>
      <w:r w:rsidRPr="00CE6842">
        <w:rPr>
          <w:b/>
          <w:i/>
          <w:u w:val="single"/>
        </w:rPr>
        <w:t>Score Point 1</w:t>
      </w:r>
    </w:p>
    <w:p w14:paraId="23BB8291" w14:textId="77777777" w:rsidR="006612DC" w:rsidRPr="00CE6842" w:rsidRDefault="006612DC" w:rsidP="006612DC">
      <w:pPr>
        <w:rPr>
          <w:b/>
        </w:rPr>
      </w:pPr>
      <w:r w:rsidRPr="00CE6842">
        <w:rPr>
          <w:b/>
        </w:rPr>
        <w:t xml:space="preserve">There is evidence in this response that the student has a </w:t>
      </w:r>
      <w:r w:rsidRPr="00CE6842">
        <w:rPr>
          <w:b/>
          <w:i/>
        </w:rPr>
        <w:t>minimal understanding</w:t>
      </w:r>
      <w:r w:rsidRPr="00CE6842">
        <w:rPr>
          <w:b/>
        </w:rPr>
        <w:t xml:space="preserve"> of the solution to a problem or constructs a minimal explanation of the question.</w:t>
      </w:r>
    </w:p>
    <w:p w14:paraId="6B8CB915" w14:textId="77777777" w:rsidR="006612DC" w:rsidRPr="00CE6842" w:rsidRDefault="006612DC" w:rsidP="006612DC">
      <w:pPr>
        <w:pStyle w:val="ListParagraph"/>
        <w:numPr>
          <w:ilvl w:val="0"/>
          <w:numId w:val="12"/>
        </w:numPr>
        <w:shd w:val="clear" w:color="auto" w:fill="FFFFFF"/>
        <w:rPr>
          <w:rFonts w:ascii="Arial Narrow" w:hAnsi="Arial Narrow"/>
          <w:shd w:val="clear" w:color="auto" w:fill="FFFFFF"/>
        </w:rPr>
      </w:pPr>
      <w:r w:rsidRPr="00CE6842">
        <w:rPr>
          <w:rFonts w:ascii="Arial Narrow" w:hAnsi="Arial Narrow"/>
        </w:rPr>
        <w:t xml:space="preserve">Demonstrates little or no </w:t>
      </w:r>
      <w:r w:rsidRPr="00CE6842">
        <w:rPr>
          <w:rFonts w:ascii="Arial Narrow" w:hAnsi="Arial Narrow"/>
          <w:shd w:val="clear" w:color="auto" w:fill="FFFFFF"/>
        </w:rPr>
        <w:t xml:space="preserve">integration of the use of science and engineering practices such as, modeling, </w:t>
      </w:r>
      <w:r w:rsidRPr="00CE6842">
        <w:rPr>
          <w:rFonts w:ascii="Arial Narrow" w:eastAsia="Times New Roman" w:hAnsi="Arial Narrow"/>
        </w:rPr>
        <w:t>engaging in argument from evidence, obtaining, evaluating, and communicating information, etc.</w:t>
      </w:r>
    </w:p>
    <w:p w14:paraId="10A5549E" w14:textId="77777777" w:rsidR="006612DC" w:rsidRPr="00CE6842" w:rsidRDefault="006612DC" w:rsidP="006612DC">
      <w:pPr>
        <w:pStyle w:val="ListParagraph"/>
        <w:numPr>
          <w:ilvl w:val="0"/>
          <w:numId w:val="9"/>
        </w:numPr>
        <w:shd w:val="clear" w:color="auto" w:fill="FFFFFF"/>
        <w:rPr>
          <w:rStyle w:val="apple-converted-space"/>
          <w:rFonts w:ascii="Arial Narrow" w:hAnsi="Arial Narrow"/>
          <w:shd w:val="clear" w:color="auto" w:fill="FFFFFF"/>
        </w:rPr>
      </w:pPr>
      <w:r w:rsidRPr="00CE6842">
        <w:rPr>
          <w:rFonts w:ascii="Arial Narrow" w:hAnsi="Arial Narrow"/>
          <w:shd w:val="clear" w:color="auto" w:fill="FFFFFF"/>
        </w:rPr>
        <w:t>Provides a solution or explanation that is minimally based</w:t>
      </w:r>
      <w:r w:rsidRPr="00CE6842">
        <w:rPr>
          <w:rStyle w:val="apple-converted-space"/>
          <w:rFonts w:ascii="Arial Narrow" w:hAnsi="Arial Narrow"/>
          <w:shd w:val="clear" w:color="auto" w:fill="FFFFFF"/>
        </w:rPr>
        <w:t xml:space="preserve"> on disciplinary core ideas </w:t>
      </w:r>
    </w:p>
    <w:p w14:paraId="31ABD9C9" w14:textId="77777777" w:rsidR="006612DC" w:rsidRPr="00CE6842" w:rsidRDefault="006612DC" w:rsidP="006612DC">
      <w:pPr>
        <w:pStyle w:val="ListParagraph"/>
        <w:numPr>
          <w:ilvl w:val="0"/>
          <w:numId w:val="9"/>
        </w:numPr>
        <w:shd w:val="clear" w:color="auto" w:fill="FFFFFF"/>
        <w:rPr>
          <w:rStyle w:val="apple-converted-space"/>
          <w:rFonts w:ascii="Arial Narrow" w:hAnsi="Arial Narrow"/>
          <w:shd w:val="clear" w:color="auto" w:fill="FFFFFF"/>
        </w:rPr>
      </w:pPr>
      <w:r w:rsidRPr="00CE6842">
        <w:rPr>
          <w:rStyle w:val="apple-converted-space"/>
          <w:rFonts w:ascii="Arial Narrow" w:hAnsi="Arial Narrow"/>
          <w:shd w:val="clear" w:color="auto" w:fill="FFFFFF"/>
        </w:rPr>
        <w:t>Reflects little or no synthesis of understanding of complex ideas and crosscutting concepts</w:t>
      </w:r>
    </w:p>
    <w:p w14:paraId="28CECA30" w14:textId="77777777" w:rsidR="006612DC" w:rsidRPr="00CE6842" w:rsidRDefault="006612DC" w:rsidP="006612DC">
      <w:pPr>
        <w:pStyle w:val="ListParagraph"/>
        <w:numPr>
          <w:ilvl w:val="0"/>
          <w:numId w:val="8"/>
        </w:numPr>
        <w:shd w:val="clear" w:color="auto" w:fill="FFFFFF"/>
        <w:rPr>
          <w:rFonts w:ascii="Arial Narrow" w:eastAsia="Times New Roman" w:hAnsi="Arial Narrow"/>
        </w:rPr>
      </w:pPr>
      <w:r w:rsidRPr="00CE6842">
        <w:rPr>
          <w:rFonts w:ascii="Arial Narrow" w:hAnsi="Arial Narrow"/>
          <w:shd w:val="clear" w:color="auto" w:fill="FFFFFF"/>
        </w:rPr>
        <w:t>Includes an application of the 3 dimensions to a practical problem or real-world situation which demonstrates a minimal understanding of the 3 dimensions</w:t>
      </w:r>
    </w:p>
    <w:p w14:paraId="0BDDF2E9" w14:textId="77777777" w:rsidR="006612DC" w:rsidRPr="00CE6842" w:rsidRDefault="006612DC" w:rsidP="006612DC">
      <w:pPr>
        <w:pStyle w:val="ListParagraph"/>
        <w:shd w:val="clear" w:color="auto" w:fill="FFFFFF"/>
        <w:rPr>
          <w:rFonts w:ascii="Arial Narrow" w:eastAsia="Times New Roman" w:hAnsi="Arial Narrow"/>
        </w:rPr>
      </w:pPr>
    </w:p>
    <w:p w14:paraId="202F68EF" w14:textId="77777777" w:rsidR="006612DC" w:rsidRPr="00CE6842" w:rsidRDefault="006612DC" w:rsidP="006612DC">
      <w:pPr>
        <w:shd w:val="clear" w:color="auto" w:fill="FFFFFF"/>
        <w:rPr>
          <w:b/>
          <w:i/>
          <w:u w:val="single"/>
        </w:rPr>
      </w:pPr>
      <w:r w:rsidRPr="00CE6842">
        <w:rPr>
          <w:b/>
          <w:i/>
          <w:u w:val="single"/>
        </w:rPr>
        <w:t>Score Point 0</w:t>
      </w:r>
    </w:p>
    <w:p w14:paraId="55D955F7" w14:textId="77777777" w:rsidR="006612DC" w:rsidRPr="00CE6842" w:rsidRDefault="006612DC" w:rsidP="006612DC">
      <w:pPr>
        <w:shd w:val="clear" w:color="auto" w:fill="FFFFFF"/>
      </w:pPr>
      <w:r w:rsidRPr="00CE6842">
        <w:rPr>
          <w:b/>
        </w:rPr>
        <w:t xml:space="preserve">There is evidence that the student has </w:t>
      </w:r>
      <w:r w:rsidRPr="00CE6842">
        <w:rPr>
          <w:b/>
          <w:i/>
        </w:rPr>
        <w:t>no understanding</w:t>
      </w:r>
      <w:r w:rsidRPr="00CE6842">
        <w:rPr>
          <w:b/>
        </w:rPr>
        <w:t xml:space="preserve"> of the solution to a problem or the question</w:t>
      </w:r>
      <w:r w:rsidRPr="00CE6842">
        <w:t>.</w:t>
      </w:r>
    </w:p>
    <w:p w14:paraId="125A31EF" w14:textId="32A8DEF1" w:rsidR="00036C1D" w:rsidRPr="00CE6842" w:rsidRDefault="006612DC" w:rsidP="006612DC">
      <w:pPr>
        <w:pStyle w:val="ListParagraph"/>
        <w:numPr>
          <w:ilvl w:val="0"/>
          <w:numId w:val="10"/>
        </w:numPr>
        <w:shd w:val="clear" w:color="auto" w:fill="FFFFFF"/>
        <w:rPr>
          <w:rFonts w:ascii="Arial Narrow" w:eastAsia="Times New Roman" w:hAnsi="Arial Narrow"/>
          <w:b/>
        </w:rPr>
      </w:pPr>
      <w:r w:rsidRPr="00CE6842">
        <w:rPr>
          <w:rFonts w:ascii="Arial Narrow" w:hAnsi="Arial Narrow"/>
          <w:shd w:val="clear" w:color="auto" w:fill="FFFFFF"/>
        </w:rPr>
        <w:t>The response is completely incorrect, too vague, or irrelevant to the solution or question</w:t>
      </w:r>
      <w:r w:rsidR="00036C1D" w:rsidRPr="00CE6842">
        <w:rPr>
          <w:rFonts w:ascii="Arial Narrow" w:hAnsi="Arial Narrow" w:cs="Arial"/>
          <w:i/>
          <w:iCs/>
          <w:sz w:val="22"/>
          <w:szCs w:val="22"/>
        </w:rPr>
        <w:t xml:space="preserve"> </w:t>
      </w:r>
    </w:p>
    <w:sectPr w:rsidR="00036C1D" w:rsidRPr="00CE6842" w:rsidSect="006612DC">
      <w:footerReference w:type="even" r:id="rId18"/>
      <w:footerReference w:type="default" r:id="rId19"/>
      <w:pgSz w:w="12240" w:h="15840"/>
      <w:pgMar w:top="720" w:right="1008" w:bottom="720" w:left="100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A4BB0" w14:textId="77777777" w:rsidR="00E863E9" w:rsidRDefault="00E863E9">
      <w:r>
        <w:separator/>
      </w:r>
    </w:p>
  </w:endnote>
  <w:endnote w:type="continuationSeparator" w:id="0">
    <w:p w14:paraId="2A9871C4" w14:textId="77777777" w:rsidR="00E863E9" w:rsidRDefault="00E8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New Roman PS">
    <w:altName w:val="Times New Roman"/>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Batang">
    <w:altName w:val="바탕"/>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Helvetica-Bold">
    <w:altName w:val="Helvetica"/>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8E71" w14:textId="77777777" w:rsidR="00E863E9" w:rsidRDefault="00E863E9" w:rsidP="00036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355D4" w14:textId="77777777" w:rsidR="00E863E9" w:rsidRDefault="00E863E9" w:rsidP="00036C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551F" w14:textId="77777777" w:rsidR="00E863E9" w:rsidRDefault="00E863E9" w:rsidP="00036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426C">
      <w:rPr>
        <w:rStyle w:val="PageNumber"/>
        <w:noProof/>
      </w:rPr>
      <w:t>10</w:t>
    </w:r>
    <w:r>
      <w:rPr>
        <w:rStyle w:val="PageNumber"/>
      </w:rPr>
      <w:fldChar w:fldCharType="end"/>
    </w:r>
  </w:p>
  <w:p w14:paraId="3E7A4D85" w14:textId="0AB0AB2E" w:rsidR="00E863E9" w:rsidRPr="00736FFE" w:rsidRDefault="00E863E9" w:rsidP="0046078E">
    <w:pPr>
      <w:pStyle w:val="Footer"/>
      <w:tabs>
        <w:tab w:val="clear" w:pos="4320"/>
        <w:tab w:val="clear" w:pos="8640"/>
      </w:tabs>
      <w:ind w:right="360"/>
      <w:jc w:val="center"/>
      <w:rPr>
        <w:i/>
        <w:sz w:val="16"/>
        <w:szCs w:val="16"/>
      </w:rPr>
    </w:pPr>
    <w:r>
      <w:rPr>
        <w:i/>
        <w:sz w:val="16"/>
        <w:szCs w:val="16"/>
      </w:rPr>
      <w:t>Spring</w:t>
    </w:r>
    <w:r w:rsidRPr="00736FFE">
      <w:rPr>
        <w:i/>
        <w:sz w:val="16"/>
        <w:szCs w:val="16"/>
      </w:rPr>
      <w:t xml:space="preserve"> </w:t>
    </w:r>
    <w:r>
      <w:rPr>
        <w:i/>
        <w:sz w:val="16"/>
        <w:szCs w:val="16"/>
      </w:rPr>
      <w:t>Enrichment</w:t>
    </w:r>
    <w:r w:rsidRPr="00736FFE">
      <w:rPr>
        <w:i/>
        <w:sz w:val="16"/>
        <w:szCs w:val="16"/>
      </w:rPr>
      <w:t xml:space="preserve"> </w:t>
    </w:r>
    <w:r>
      <w:rPr>
        <w:i/>
        <w:sz w:val="16"/>
        <w:szCs w:val="16"/>
      </w:rPr>
      <w:t>Science Packet–Grade 6</w:t>
    </w:r>
  </w:p>
  <w:p w14:paraId="74FCB730" w14:textId="77777777" w:rsidR="00E863E9" w:rsidRDefault="00E863E9" w:rsidP="0046078E">
    <w:pPr>
      <w:pStyle w:val="Footer"/>
      <w:tabs>
        <w:tab w:val="clear" w:pos="4320"/>
        <w:tab w:val="clear" w:pos="8640"/>
      </w:tabs>
      <w:jc w:val="center"/>
      <w:rPr>
        <w:i/>
        <w:sz w:val="16"/>
        <w:szCs w:val="16"/>
      </w:rPr>
    </w:pPr>
    <w:r w:rsidRPr="00736FFE">
      <w:rPr>
        <w:i/>
        <w:sz w:val="16"/>
        <w:szCs w:val="16"/>
      </w:rPr>
      <w:t>Prince</w:t>
    </w:r>
    <w:r>
      <w:rPr>
        <w:i/>
        <w:sz w:val="16"/>
        <w:szCs w:val="16"/>
      </w:rPr>
      <w:t xml:space="preserve"> George’s County Public Schools</w:t>
    </w:r>
  </w:p>
  <w:p w14:paraId="1E0C9E68" w14:textId="77777777" w:rsidR="00E863E9" w:rsidRPr="00736FFE" w:rsidRDefault="00E863E9" w:rsidP="0046078E">
    <w:pPr>
      <w:pStyle w:val="Footer"/>
      <w:tabs>
        <w:tab w:val="clear" w:pos="4320"/>
        <w:tab w:val="clear" w:pos="8640"/>
      </w:tabs>
      <w:rPr>
        <w:i/>
        <w:sz w:val="16"/>
        <w:szCs w:val="16"/>
      </w:rPr>
    </w:pPr>
  </w:p>
  <w:p w14:paraId="6525B9E5" w14:textId="77777777" w:rsidR="00E863E9" w:rsidRDefault="00E863E9" w:rsidP="00036C1D">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37A4C" w14:textId="77777777" w:rsidR="00E863E9" w:rsidRDefault="00E863E9">
      <w:r>
        <w:separator/>
      </w:r>
    </w:p>
  </w:footnote>
  <w:footnote w:type="continuationSeparator" w:id="0">
    <w:p w14:paraId="0DDFB6C5" w14:textId="77777777" w:rsidR="00E863E9" w:rsidRDefault="00E863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BC3"/>
    <w:multiLevelType w:val="hybridMultilevel"/>
    <w:tmpl w:val="B13C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62"/>
    <w:multiLevelType w:val="hybridMultilevel"/>
    <w:tmpl w:val="631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247BC"/>
    <w:multiLevelType w:val="hybridMultilevel"/>
    <w:tmpl w:val="705CD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A34FB"/>
    <w:multiLevelType w:val="hybridMultilevel"/>
    <w:tmpl w:val="9D42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A31C8"/>
    <w:multiLevelType w:val="hybridMultilevel"/>
    <w:tmpl w:val="51A0E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33639"/>
    <w:multiLevelType w:val="hybridMultilevel"/>
    <w:tmpl w:val="EE8032B2"/>
    <w:lvl w:ilvl="0" w:tplc="4AC0219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C4418"/>
    <w:multiLevelType w:val="hybridMultilevel"/>
    <w:tmpl w:val="2CB2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F6238"/>
    <w:multiLevelType w:val="hybridMultilevel"/>
    <w:tmpl w:val="EE8032B2"/>
    <w:lvl w:ilvl="0" w:tplc="4AC0219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06FD8"/>
    <w:multiLevelType w:val="hybridMultilevel"/>
    <w:tmpl w:val="EE8032B2"/>
    <w:lvl w:ilvl="0" w:tplc="4AC0219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87601"/>
    <w:multiLevelType w:val="hybridMultilevel"/>
    <w:tmpl w:val="9B70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01B96"/>
    <w:multiLevelType w:val="hybridMultilevel"/>
    <w:tmpl w:val="314EE6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50EB1800"/>
    <w:multiLevelType w:val="hybridMultilevel"/>
    <w:tmpl w:val="8A1E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219F2"/>
    <w:multiLevelType w:val="hybridMultilevel"/>
    <w:tmpl w:val="3676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8298C"/>
    <w:multiLevelType w:val="hybridMultilevel"/>
    <w:tmpl w:val="E132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0"/>
  </w:num>
  <w:num w:numId="5">
    <w:abstractNumId w:val="7"/>
  </w:num>
  <w:num w:numId="6">
    <w:abstractNumId w:val="5"/>
  </w:num>
  <w:num w:numId="7">
    <w:abstractNumId w:val="2"/>
  </w:num>
  <w:num w:numId="8">
    <w:abstractNumId w:val="1"/>
  </w:num>
  <w:num w:numId="9">
    <w:abstractNumId w:val="0"/>
  </w:num>
  <w:num w:numId="10">
    <w:abstractNumId w:val="12"/>
  </w:num>
  <w:num w:numId="11">
    <w:abstractNumId w:val="13"/>
  </w:num>
  <w:num w:numId="12">
    <w:abstractNumId w:val="3"/>
  </w:num>
  <w:num w:numId="13">
    <w:abstractNumId w:val="9"/>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35"/>
    <w:rsid w:val="00016F03"/>
    <w:rsid w:val="00017052"/>
    <w:rsid w:val="0003013D"/>
    <w:rsid w:val="0003129E"/>
    <w:rsid w:val="00036C1D"/>
    <w:rsid w:val="00046680"/>
    <w:rsid w:val="00055A60"/>
    <w:rsid w:val="000606A8"/>
    <w:rsid w:val="00081157"/>
    <w:rsid w:val="00085EEC"/>
    <w:rsid w:val="00090CDB"/>
    <w:rsid w:val="0009403E"/>
    <w:rsid w:val="000A0217"/>
    <w:rsid w:val="000A5954"/>
    <w:rsid w:val="000B3B3B"/>
    <w:rsid w:val="000B662E"/>
    <w:rsid w:val="000D69E8"/>
    <w:rsid w:val="000F0F46"/>
    <w:rsid w:val="000F1E70"/>
    <w:rsid w:val="000F5C14"/>
    <w:rsid w:val="000F6F97"/>
    <w:rsid w:val="001015B3"/>
    <w:rsid w:val="00115764"/>
    <w:rsid w:val="00116488"/>
    <w:rsid w:val="001232D4"/>
    <w:rsid w:val="00125DD1"/>
    <w:rsid w:val="00156983"/>
    <w:rsid w:val="0017057E"/>
    <w:rsid w:val="001709F1"/>
    <w:rsid w:val="00171875"/>
    <w:rsid w:val="00183230"/>
    <w:rsid w:val="00195CCE"/>
    <w:rsid w:val="001A7768"/>
    <w:rsid w:val="001C2131"/>
    <w:rsid w:val="001C5547"/>
    <w:rsid w:val="001D5F78"/>
    <w:rsid w:val="00201E84"/>
    <w:rsid w:val="00203991"/>
    <w:rsid w:val="00203D6B"/>
    <w:rsid w:val="00217834"/>
    <w:rsid w:val="00226192"/>
    <w:rsid w:val="00265193"/>
    <w:rsid w:val="00265418"/>
    <w:rsid w:val="002B30EB"/>
    <w:rsid w:val="002C037B"/>
    <w:rsid w:val="00300F78"/>
    <w:rsid w:val="0031104D"/>
    <w:rsid w:val="0033759C"/>
    <w:rsid w:val="003622E7"/>
    <w:rsid w:val="00362AAC"/>
    <w:rsid w:val="00373524"/>
    <w:rsid w:val="00384635"/>
    <w:rsid w:val="00396DD3"/>
    <w:rsid w:val="003A5999"/>
    <w:rsid w:val="003B3D2C"/>
    <w:rsid w:val="003B5A2D"/>
    <w:rsid w:val="003B5A44"/>
    <w:rsid w:val="003C6B60"/>
    <w:rsid w:val="003C748B"/>
    <w:rsid w:val="003E5DF9"/>
    <w:rsid w:val="003F4E8F"/>
    <w:rsid w:val="004024CA"/>
    <w:rsid w:val="004407D3"/>
    <w:rsid w:val="00441A57"/>
    <w:rsid w:val="00442900"/>
    <w:rsid w:val="00444CA8"/>
    <w:rsid w:val="0046078E"/>
    <w:rsid w:val="00460FD3"/>
    <w:rsid w:val="00462F09"/>
    <w:rsid w:val="0047472B"/>
    <w:rsid w:val="004839A3"/>
    <w:rsid w:val="004D6E10"/>
    <w:rsid w:val="004E6AC0"/>
    <w:rsid w:val="004F0873"/>
    <w:rsid w:val="00534A9F"/>
    <w:rsid w:val="00547826"/>
    <w:rsid w:val="00555027"/>
    <w:rsid w:val="005757CC"/>
    <w:rsid w:val="005C780A"/>
    <w:rsid w:val="005D028E"/>
    <w:rsid w:val="005D34A8"/>
    <w:rsid w:val="005E4EA7"/>
    <w:rsid w:val="005E6B8F"/>
    <w:rsid w:val="005F4EC9"/>
    <w:rsid w:val="0060532C"/>
    <w:rsid w:val="00605441"/>
    <w:rsid w:val="006204AE"/>
    <w:rsid w:val="00622E72"/>
    <w:rsid w:val="006612DC"/>
    <w:rsid w:val="00676AC8"/>
    <w:rsid w:val="0068631A"/>
    <w:rsid w:val="00691136"/>
    <w:rsid w:val="0069379A"/>
    <w:rsid w:val="0069567D"/>
    <w:rsid w:val="006A5934"/>
    <w:rsid w:val="006D255B"/>
    <w:rsid w:val="006E20E6"/>
    <w:rsid w:val="006E4707"/>
    <w:rsid w:val="00721EE5"/>
    <w:rsid w:val="00732714"/>
    <w:rsid w:val="00733B7D"/>
    <w:rsid w:val="00733F91"/>
    <w:rsid w:val="00755E1F"/>
    <w:rsid w:val="00771DE3"/>
    <w:rsid w:val="00786410"/>
    <w:rsid w:val="007902EC"/>
    <w:rsid w:val="007A30B4"/>
    <w:rsid w:val="007A5373"/>
    <w:rsid w:val="007A7FC4"/>
    <w:rsid w:val="007B2586"/>
    <w:rsid w:val="007D528A"/>
    <w:rsid w:val="007E0BC3"/>
    <w:rsid w:val="007E63EC"/>
    <w:rsid w:val="00811AC0"/>
    <w:rsid w:val="0081287C"/>
    <w:rsid w:val="00823A90"/>
    <w:rsid w:val="00845D57"/>
    <w:rsid w:val="00875EF0"/>
    <w:rsid w:val="00876CBB"/>
    <w:rsid w:val="00883458"/>
    <w:rsid w:val="0089156F"/>
    <w:rsid w:val="008953AC"/>
    <w:rsid w:val="008A3847"/>
    <w:rsid w:val="008A7C83"/>
    <w:rsid w:val="008F2C05"/>
    <w:rsid w:val="009052AA"/>
    <w:rsid w:val="00920E7B"/>
    <w:rsid w:val="00926221"/>
    <w:rsid w:val="0093310D"/>
    <w:rsid w:val="009358C5"/>
    <w:rsid w:val="0093751F"/>
    <w:rsid w:val="009405D4"/>
    <w:rsid w:val="00944900"/>
    <w:rsid w:val="00962471"/>
    <w:rsid w:val="00972C5A"/>
    <w:rsid w:val="009B0F3D"/>
    <w:rsid w:val="009B3A6E"/>
    <w:rsid w:val="009B6790"/>
    <w:rsid w:val="009C79B2"/>
    <w:rsid w:val="009D30B1"/>
    <w:rsid w:val="009D38D6"/>
    <w:rsid w:val="009E4504"/>
    <w:rsid w:val="009F5F30"/>
    <w:rsid w:val="00A14F38"/>
    <w:rsid w:val="00A24815"/>
    <w:rsid w:val="00A34018"/>
    <w:rsid w:val="00A3426C"/>
    <w:rsid w:val="00A34AB3"/>
    <w:rsid w:val="00A36929"/>
    <w:rsid w:val="00A4640B"/>
    <w:rsid w:val="00A50465"/>
    <w:rsid w:val="00A60BB9"/>
    <w:rsid w:val="00A723FA"/>
    <w:rsid w:val="00A80BDD"/>
    <w:rsid w:val="00A82280"/>
    <w:rsid w:val="00A83887"/>
    <w:rsid w:val="00AA44D2"/>
    <w:rsid w:val="00AC44C1"/>
    <w:rsid w:val="00AE0001"/>
    <w:rsid w:val="00AE495B"/>
    <w:rsid w:val="00B04852"/>
    <w:rsid w:val="00B37B83"/>
    <w:rsid w:val="00B5307D"/>
    <w:rsid w:val="00B54F41"/>
    <w:rsid w:val="00B74E9A"/>
    <w:rsid w:val="00B91EDE"/>
    <w:rsid w:val="00B92CD8"/>
    <w:rsid w:val="00BA0207"/>
    <w:rsid w:val="00BA4000"/>
    <w:rsid w:val="00BC6468"/>
    <w:rsid w:val="00BE1109"/>
    <w:rsid w:val="00BE1D20"/>
    <w:rsid w:val="00BE2F36"/>
    <w:rsid w:val="00BF0049"/>
    <w:rsid w:val="00BF39EB"/>
    <w:rsid w:val="00C023E0"/>
    <w:rsid w:val="00C026E0"/>
    <w:rsid w:val="00C110AE"/>
    <w:rsid w:val="00C3701E"/>
    <w:rsid w:val="00C40E0C"/>
    <w:rsid w:val="00C42FC5"/>
    <w:rsid w:val="00C43DFD"/>
    <w:rsid w:val="00C56DE8"/>
    <w:rsid w:val="00C6478C"/>
    <w:rsid w:val="00C65A02"/>
    <w:rsid w:val="00C828FD"/>
    <w:rsid w:val="00CB0D05"/>
    <w:rsid w:val="00CE6842"/>
    <w:rsid w:val="00D21B88"/>
    <w:rsid w:val="00D27532"/>
    <w:rsid w:val="00D306D4"/>
    <w:rsid w:val="00D44EA9"/>
    <w:rsid w:val="00D75BCF"/>
    <w:rsid w:val="00D762D3"/>
    <w:rsid w:val="00DC52C1"/>
    <w:rsid w:val="00DC5C97"/>
    <w:rsid w:val="00DC5F09"/>
    <w:rsid w:val="00E15BA3"/>
    <w:rsid w:val="00E24418"/>
    <w:rsid w:val="00E35A78"/>
    <w:rsid w:val="00E5238D"/>
    <w:rsid w:val="00E56BD0"/>
    <w:rsid w:val="00E6486A"/>
    <w:rsid w:val="00E847D2"/>
    <w:rsid w:val="00E863E9"/>
    <w:rsid w:val="00EA2D4D"/>
    <w:rsid w:val="00EB5ABD"/>
    <w:rsid w:val="00EC31ED"/>
    <w:rsid w:val="00ED0E40"/>
    <w:rsid w:val="00F03259"/>
    <w:rsid w:val="00F17F97"/>
    <w:rsid w:val="00F26B5D"/>
    <w:rsid w:val="00F35F22"/>
    <w:rsid w:val="00F46B88"/>
    <w:rsid w:val="00F5179F"/>
    <w:rsid w:val="00F518F2"/>
    <w:rsid w:val="00F5479B"/>
    <w:rsid w:val="00F626E9"/>
    <w:rsid w:val="00F7720D"/>
    <w:rsid w:val="00F86DF1"/>
    <w:rsid w:val="00FA096A"/>
    <w:rsid w:val="00FA25EB"/>
    <w:rsid w:val="00FA393C"/>
    <w:rsid w:val="00FA6640"/>
    <w:rsid w:val="00FC312A"/>
    <w:rsid w:val="00FC66B4"/>
    <w:rsid w:val="00FC7FDC"/>
    <w:rsid w:val="00FD472F"/>
    <w:rsid w:val="00FF21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937B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qFormat="1"/>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unhideWhenUsed="0"/>
    <w:lsdException w:name="List Number 5" w:semiHidden="0"/>
    <w:lsdException w:name="Title" w:semiHidden="0" w:unhideWhenUsed="0" w:qFormat="1"/>
    <w:lsdException w:name="Subtitle" w:semiHidden="0" w:unhideWhenUsed="0"/>
    <w:lsdException w:name="Body Text Indent 3" w:semiHidden="0" w:unhideWhenUsed="0"/>
    <w:lsdException w:name="Block Text" w:semiHidden="0" w:unhideWhenUsed="0"/>
    <w:lsdException w:name="Hyperlink" w:semiHidden="0" w:uiPriority="99"/>
    <w:lsdException w:name="FollowedHyperlink" w:semiHidden="0"/>
    <w:lsdException w:name="Strong" w:semiHidden="0" w:unhideWhenUsed="0"/>
    <w:lsdException w:name="Emphasis" w:semiHidden="0" w:unhideWhenUsed="0"/>
    <w:lsdException w:name="Normal (Web)" w:uiPriority="99"/>
    <w:lsdException w:name="Table Grid" w:semiHidden="0" w:uiPriority="59" w:unhideWhenUsed="0"/>
    <w:lsdException w:name="Note Level 8" w:unhideWhenUsed="0"/>
    <w:lsdException w:name="Note Level 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rsid w:val="00DA329D"/>
    <w:pPr>
      <w:keepNext/>
      <w:jc w:val="center"/>
      <w:outlineLvl w:val="0"/>
    </w:pPr>
    <w:rPr>
      <w:rFonts w:ascii="Times New Roman" w:hAnsi="Times New Roman"/>
      <w:b/>
      <w:bCs/>
      <w:sz w:val="28"/>
    </w:rPr>
  </w:style>
  <w:style w:type="paragraph" w:styleId="Heading2">
    <w:name w:val="heading 2"/>
    <w:basedOn w:val="Normal"/>
    <w:next w:val="Normal"/>
    <w:qFormat/>
    <w:rsid w:val="00DA329D"/>
    <w:pPr>
      <w:keepNext/>
      <w:jc w:val="center"/>
      <w:outlineLvl w:val="1"/>
    </w:pPr>
    <w:rPr>
      <w:rFonts w:ascii="Times New Roman" w:hAnsi="Times New Roman"/>
      <w:b/>
      <w:bCs/>
    </w:rPr>
  </w:style>
  <w:style w:type="paragraph" w:styleId="Heading3">
    <w:name w:val="heading 3"/>
    <w:basedOn w:val="Normal"/>
    <w:next w:val="Normal"/>
    <w:link w:val="Heading3Char"/>
    <w:rsid w:val="00F5479B"/>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DA329D"/>
    <w:pPr>
      <w:keepNext/>
      <w:jc w:val="center"/>
      <w:outlineLvl w:val="4"/>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29D"/>
    <w:pPr>
      <w:jc w:val="center"/>
    </w:pPr>
    <w:rPr>
      <w:rFonts w:ascii="Times New Roman" w:hAnsi="Times New Roman"/>
      <w:i/>
      <w:iCs/>
    </w:rPr>
  </w:style>
  <w:style w:type="character" w:styleId="Hyperlink">
    <w:name w:val="Hyperlink"/>
    <w:uiPriority w:val="99"/>
    <w:rsid w:val="00DA329D"/>
    <w:rPr>
      <w:color w:val="0000FF"/>
      <w:u w:val="single"/>
    </w:rPr>
  </w:style>
  <w:style w:type="table" w:styleId="TableGrid">
    <w:name w:val="Table Grid"/>
    <w:basedOn w:val="TableNormal"/>
    <w:uiPriority w:val="59"/>
    <w:rsid w:val="00DA3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6E6E"/>
    <w:rPr>
      <w:rFonts w:ascii="Tahoma" w:hAnsi="Tahoma" w:cs="Tahoma"/>
      <w:sz w:val="16"/>
      <w:szCs w:val="16"/>
    </w:rPr>
  </w:style>
  <w:style w:type="paragraph" w:styleId="Footer">
    <w:name w:val="footer"/>
    <w:basedOn w:val="Normal"/>
    <w:link w:val="FooterChar"/>
    <w:rsid w:val="00522E0A"/>
    <w:pPr>
      <w:tabs>
        <w:tab w:val="center" w:pos="4320"/>
        <w:tab w:val="right" w:pos="8640"/>
      </w:tabs>
    </w:pPr>
  </w:style>
  <w:style w:type="character" w:styleId="PageNumber">
    <w:name w:val="page number"/>
    <w:basedOn w:val="DefaultParagraphFont"/>
    <w:rsid w:val="00522E0A"/>
  </w:style>
  <w:style w:type="paragraph" w:styleId="Header">
    <w:name w:val="header"/>
    <w:basedOn w:val="Normal"/>
    <w:link w:val="HeaderChar"/>
    <w:uiPriority w:val="99"/>
    <w:rsid w:val="00090C39"/>
    <w:pPr>
      <w:tabs>
        <w:tab w:val="center" w:pos="4320"/>
        <w:tab w:val="right" w:pos="8640"/>
      </w:tabs>
    </w:pPr>
  </w:style>
  <w:style w:type="paragraph" w:styleId="BodyText">
    <w:name w:val="Body Text"/>
    <w:basedOn w:val="Normal"/>
    <w:rsid w:val="00413046"/>
    <w:pPr>
      <w:spacing w:after="120"/>
    </w:pPr>
    <w:rPr>
      <w:rFonts w:ascii="Times New Roman" w:hAnsi="Times New Roman"/>
    </w:rPr>
  </w:style>
  <w:style w:type="paragraph" w:styleId="DocumentMap">
    <w:name w:val="Document Map"/>
    <w:basedOn w:val="Normal"/>
    <w:semiHidden/>
    <w:rsid w:val="00B71EC7"/>
    <w:pPr>
      <w:shd w:val="clear" w:color="auto" w:fill="000080"/>
    </w:pPr>
    <w:rPr>
      <w:rFonts w:ascii="Tahoma" w:hAnsi="Tahoma" w:cs="Tahoma"/>
      <w:sz w:val="20"/>
      <w:szCs w:val="20"/>
    </w:rPr>
  </w:style>
  <w:style w:type="paragraph" w:styleId="NormalWeb">
    <w:name w:val="Normal (Web)"/>
    <w:basedOn w:val="Normal"/>
    <w:uiPriority w:val="99"/>
    <w:rsid w:val="001F0906"/>
    <w:pPr>
      <w:spacing w:before="100" w:beforeAutospacing="1" w:after="100" w:afterAutospacing="1"/>
    </w:pPr>
    <w:rPr>
      <w:rFonts w:ascii="Times New Roman" w:hAnsi="Times New Roman"/>
    </w:rPr>
  </w:style>
  <w:style w:type="character" w:customStyle="1" w:styleId="HeaderChar">
    <w:name w:val="Header Char"/>
    <w:link w:val="Header"/>
    <w:uiPriority w:val="99"/>
    <w:rsid w:val="00C67C22"/>
    <w:rPr>
      <w:rFonts w:ascii="Arial Narrow" w:hAnsi="Arial Narrow"/>
      <w:sz w:val="24"/>
      <w:szCs w:val="24"/>
    </w:rPr>
  </w:style>
  <w:style w:type="character" w:customStyle="1" w:styleId="FooterChar">
    <w:name w:val="Footer Char"/>
    <w:link w:val="Footer"/>
    <w:rsid w:val="00C67C22"/>
    <w:rPr>
      <w:rFonts w:ascii="Arial Narrow" w:hAnsi="Arial Narrow"/>
      <w:sz w:val="24"/>
      <w:szCs w:val="24"/>
    </w:rPr>
  </w:style>
  <w:style w:type="character" w:customStyle="1" w:styleId="Heading5Char">
    <w:name w:val="Heading 5 Char"/>
    <w:link w:val="Heading5"/>
    <w:rsid w:val="000F033F"/>
    <w:rPr>
      <w:b/>
      <w:bCs/>
      <w:sz w:val="44"/>
      <w:szCs w:val="24"/>
    </w:rPr>
  </w:style>
  <w:style w:type="paragraph" w:customStyle="1" w:styleId="Pa11">
    <w:name w:val="Pa11"/>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Pa12">
    <w:name w:val="Pa12"/>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CM155">
    <w:name w:val="CM155"/>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3">
    <w:name w:val="CM153"/>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1">
    <w:name w:val="CM151"/>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4">
    <w:name w:val="CM154"/>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styleId="ListParagraph">
    <w:name w:val="List Paragraph"/>
    <w:basedOn w:val="Normal"/>
    <w:uiPriority w:val="34"/>
    <w:qFormat/>
    <w:rsid w:val="00263BD2"/>
    <w:pPr>
      <w:ind w:left="720"/>
      <w:contextualSpacing/>
    </w:pPr>
    <w:rPr>
      <w:rFonts w:ascii="Cambria" w:eastAsia="Cambria" w:hAnsi="Cambria"/>
    </w:rPr>
  </w:style>
  <w:style w:type="paragraph" w:customStyle="1" w:styleId="Pa9">
    <w:name w:val="Pa9"/>
    <w:basedOn w:val="Normal"/>
    <w:next w:val="Normal"/>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Pa10">
    <w:name w:val="Pa10"/>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Default">
    <w:name w:val="Default"/>
    <w:rsid w:val="001932D4"/>
    <w:pPr>
      <w:widowControl w:val="0"/>
      <w:autoSpaceDE w:val="0"/>
      <w:autoSpaceDN w:val="0"/>
      <w:adjustRightInd w:val="0"/>
    </w:pPr>
    <w:rPr>
      <w:rFonts w:ascii="Times New Roman PS" w:eastAsia="Cambria" w:hAnsi="Times New Roman PS" w:cs="Times New Roman PS"/>
      <w:color w:val="000000"/>
      <w:sz w:val="24"/>
      <w:szCs w:val="24"/>
    </w:rPr>
  </w:style>
  <w:style w:type="paragraph" w:customStyle="1" w:styleId="Pa23">
    <w:name w:val="Pa23"/>
    <w:basedOn w:val="Default"/>
    <w:next w:val="Default"/>
    <w:uiPriority w:val="99"/>
    <w:rsid w:val="001932D4"/>
    <w:pPr>
      <w:spacing w:line="241" w:lineRule="atLeast"/>
    </w:pPr>
    <w:rPr>
      <w:rFonts w:cs="Times New Roman"/>
      <w:color w:val="auto"/>
    </w:rPr>
  </w:style>
  <w:style w:type="character" w:customStyle="1" w:styleId="TitleChar">
    <w:name w:val="Title Char"/>
    <w:link w:val="Title"/>
    <w:rsid w:val="00747A8A"/>
    <w:rPr>
      <w:i/>
      <w:iCs/>
      <w:sz w:val="24"/>
      <w:szCs w:val="24"/>
    </w:rPr>
  </w:style>
  <w:style w:type="character" w:customStyle="1" w:styleId="smaller1">
    <w:name w:val="smaller1"/>
    <w:rsid w:val="00D306D4"/>
    <w:rPr>
      <w:sz w:val="20"/>
      <w:szCs w:val="20"/>
    </w:rPr>
  </w:style>
  <w:style w:type="character" w:customStyle="1" w:styleId="bold1">
    <w:name w:val="bold1"/>
    <w:rsid w:val="00D306D4"/>
    <w:rPr>
      <w:b/>
      <w:bCs/>
    </w:rPr>
  </w:style>
  <w:style w:type="character" w:customStyle="1" w:styleId="Heading3Char">
    <w:name w:val="Heading 3 Char"/>
    <w:link w:val="Heading3"/>
    <w:rsid w:val="00F5479B"/>
    <w:rPr>
      <w:rFonts w:ascii="Calibri" w:hAnsi="Calibri"/>
      <w:b/>
      <w:bCs/>
      <w:sz w:val="26"/>
      <w:szCs w:val="26"/>
    </w:rPr>
  </w:style>
  <w:style w:type="character" w:customStyle="1" w:styleId="u">
    <w:name w:val="u"/>
    <w:basedOn w:val="DefaultParagraphFont"/>
    <w:rsid w:val="00F5479B"/>
  </w:style>
  <w:style w:type="character" w:customStyle="1" w:styleId="test-preview-showmc">
    <w:name w:val="test-preview-showmc"/>
    <w:rsid w:val="0089156F"/>
  </w:style>
  <w:style w:type="character" w:customStyle="1" w:styleId="answerletterdisplay">
    <w:name w:val="answerletterdisplay"/>
    <w:rsid w:val="0089156F"/>
  </w:style>
  <w:style w:type="character" w:customStyle="1" w:styleId="apple-converted-space">
    <w:name w:val="apple-converted-space"/>
    <w:basedOn w:val="DefaultParagraphFont"/>
    <w:rsid w:val="0003013D"/>
  </w:style>
  <w:style w:type="character" w:customStyle="1" w:styleId="ipa">
    <w:name w:val="ipa"/>
    <w:basedOn w:val="DefaultParagraphFont"/>
    <w:rsid w:val="0003013D"/>
  </w:style>
  <w:style w:type="character" w:styleId="FollowedHyperlink">
    <w:name w:val="FollowedHyperlink"/>
    <w:basedOn w:val="DefaultParagraphFont"/>
    <w:rsid w:val="0003013D"/>
    <w:rPr>
      <w:color w:val="800080" w:themeColor="followedHyperlink"/>
      <w:u w:val="single"/>
    </w:rPr>
  </w:style>
  <w:style w:type="character" w:styleId="CommentReference">
    <w:name w:val="annotation reference"/>
    <w:basedOn w:val="DefaultParagraphFont"/>
    <w:semiHidden/>
    <w:unhideWhenUsed/>
    <w:rsid w:val="009B0F3D"/>
    <w:rPr>
      <w:sz w:val="16"/>
      <w:szCs w:val="16"/>
    </w:rPr>
  </w:style>
  <w:style w:type="paragraph" w:styleId="CommentText">
    <w:name w:val="annotation text"/>
    <w:basedOn w:val="Normal"/>
    <w:link w:val="CommentTextChar"/>
    <w:semiHidden/>
    <w:unhideWhenUsed/>
    <w:rsid w:val="009B0F3D"/>
    <w:rPr>
      <w:sz w:val="20"/>
      <w:szCs w:val="20"/>
    </w:rPr>
  </w:style>
  <w:style w:type="character" w:customStyle="1" w:styleId="CommentTextChar">
    <w:name w:val="Comment Text Char"/>
    <w:basedOn w:val="DefaultParagraphFont"/>
    <w:link w:val="CommentText"/>
    <w:semiHidden/>
    <w:rsid w:val="009B0F3D"/>
    <w:rPr>
      <w:rFonts w:ascii="Arial Narrow" w:hAnsi="Arial Narrow"/>
    </w:rPr>
  </w:style>
  <w:style w:type="paragraph" w:styleId="CommentSubject">
    <w:name w:val="annotation subject"/>
    <w:basedOn w:val="CommentText"/>
    <w:next w:val="CommentText"/>
    <w:link w:val="CommentSubjectChar"/>
    <w:semiHidden/>
    <w:unhideWhenUsed/>
    <w:rsid w:val="009B0F3D"/>
    <w:rPr>
      <w:b/>
      <w:bCs/>
    </w:rPr>
  </w:style>
  <w:style w:type="character" w:customStyle="1" w:styleId="CommentSubjectChar">
    <w:name w:val="Comment Subject Char"/>
    <w:basedOn w:val="CommentTextChar"/>
    <w:link w:val="CommentSubject"/>
    <w:semiHidden/>
    <w:rsid w:val="009B0F3D"/>
    <w:rPr>
      <w:rFonts w:ascii="Arial Narrow" w:hAnsi="Arial Narrow"/>
      <w:b/>
      <w:bCs/>
    </w:rPr>
  </w:style>
  <w:style w:type="paragraph" w:customStyle="1" w:styleId="ctrimg">
    <w:name w:val="ctrimg"/>
    <w:basedOn w:val="Normal"/>
    <w:rsid w:val="002C037B"/>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876CBB"/>
    <w:rPr>
      <w:b/>
      <w:bCs/>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qFormat="1"/>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unhideWhenUsed="0"/>
    <w:lsdException w:name="List Number 5" w:semiHidden="0"/>
    <w:lsdException w:name="Title" w:semiHidden="0" w:unhideWhenUsed="0" w:qFormat="1"/>
    <w:lsdException w:name="Subtitle" w:semiHidden="0" w:unhideWhenUsed="0"/>
    <w:lsdException w:name="Body Text Indent 3" w:semiHidden="0" w:unhideWhenUsed="0"/>
    <w:lsdException w:name="Block Text" w:semiHidden="0" w:unhideWhenUsed="0"/>
    <w:lsdException w:name="Hyperlink" w:semiHidden="0" w:uiPriority="99"/>
    <w:lsdException w:name="FollowedHyperlink" w:semiHidden="0"/>
    <w:lsdException w:name="Strong" w:semiHidden="0" w:unhideWhenUsed="0"/>
    <w:lsdException w:name="Emphasis" w:semiHidden="0" w:unhideWhenUsed="0"/>
    <w:lsdException w:name="Normal (Web)" w:uiPriority="99"/>
    <w:lsdException w:name="Table Grid" w:semiHidden="0" w:uiPriority="59" w:unhideWhenUsed="0"/>
    <w:lsdException w:name="Note Level 8" w:unhideWhenUsed="0"/>
    <w:lsdException w:name="Note Level 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rsid w:val="00DA329D"/>
    <w:pPr>
      <w:keepNext/>
      <w:jc w:val="center"/>
      <w:outlineLvl w:val="0"/>
    </w:pPr>
    <w:rPr>
      <w:rFonts w:ascii="Times New Roman" w:hAnsi="Times New Roman"/>
      <w:b/>
      <w:bCs/>
      <w:sz w:val="28"/>
    </w:rPr>
  </w:style>
  <w:style w:type="paragraph" w:styleId="Heading2">
    <w:name w:val="heading 2"/>
    <w:basedOn w:val="Normal"/>
    <w:next w:val="Normal"/>
    <w:qFormat/>
    <w:rsid w:val="00DA329D"/>
    <w:pPr>
      <w:keepNext/>
      <w:jc w:val="center"/>
      <w:outlineLvl w:val="1"/>
    </w:pPr>
    <w:rPr>
      <w:rFonts w:ascii="Times New Roman" w:hAnsi="Times New Roman"/>
      <w:b/>
      <w:bCs/>
    </w:rPr>
  </w:style>
  <w:style w:type="paragraph" w:styleId="Heading3">
    <w:name w:val="heading 3"/>
    <w:basedOn w:val="Normal"/>
    <w:next w:val="Normal"/>
    <w:link w:val="Heading3Char"/>
    <w:rsid w:val="00F5479B"/>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DA329D"/>
    <w:pPr>
      <w:keepNext/>
      <w:jc w:val="center"/>
      <w:outlineLvl w:val="4"/>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29D"/>
    <w:pPr>
      <w:jc w:val="center"/>
    </w:pPr>
    <w:rPr>
      <w:rFonts w:ascii="Times New Roman" w:hAnsi="Times New Roman"/>
      <w:i/>
      <w:iCs/>
    </w:rPr>
  </w:style>
  <w:style w:type="character" w:styleId="Hyperlink">
    <w:name w:val="Hyperlink"/>
    <w:uiPriority w:val="99"/>
    <w:rsid w:val="00DA329D"/>
    <w:rPr>
      <w:color w:val="0000FF"/>
      <w:u w:val="single"/>
    </w:rPr>
  </w:style>
  <w:style w:type="table" w:styleId="TableGrid">
    <w:name w:val="Table Grid"/>
    <w:basedOn w:val="TableNormal"/>
    <w:uiPriority w:val="59"/>
    <w:rsid w:val="00DA3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6E6E"/>
    <w:rPr>
      <w:rFonts w:ascii="Tahoma" w:hAnsi="Tahoma" w:cs="Tahoma"/>
      <w:sz w:val="16"/>
      <w:szCs w:val="16"/>
    </w:rPr>
  </w:style>
  <w:style w:type="paragraph" w:styleId="Footer">
    <w:name w:val="footer"/>
    <w:basedOn w:val="Normal"/>
    <w:link w:val="FooterChar"/>
    <w:rsid w:val="00522E0A"/>
    <w:pPr>
      <w:tabs>
        <w:tab w:val="center" w:pos="4320"/>
        <w:tab w:val="right" w:pos="8640"/>
      </w:tabs>
    </w:pPr>
  </w:style>
  <w:style w:type="character" w:styleId="PageNumber">
    <w:name w:val="page number"/>
    <w:basedOn w:val="DefaultParagraphFont"/>
    <w:rsid w:val="00522E0A"/>
  </w:style>
  <w:style w:type="paragraph" w:styleId="Header">
    <w:name w:val="header"/>
    <w:basedOn w:val="Normal"/>
    <w:link w:val="HeaderChar"/>
    <w:uiPriority w:val="99"/>
    <w:rsid w:val="00090C39"/>
    <w:pPr>
      <w:tabs>
        <w:tab w:val="center" w:pos="4320"/>
        <w:tab w:val="right" w:pos="8640"/>
      </w:tabs>
    </w:pPr>
  </w:style>
  <w:style w:type="paragraph" w:styleId="BodyText">
    <w:name w:val="Body Text"/>
    <w:basedOn w:val="Normal"/>
    <w:rsid w:val="00413046"/>
    <w:pPr>
      <w:spacing w:after="120"/>
    </w:pPr>
    <w:rPr>
      <w:rFonts w:ascii="Times New Roman" w:hAnsi="Times New Roman"/>
    </w:rPr>
  </w:style>
  <w:style w:type="paragraph" w:styleId="DocumentMap">
    <w:name w:val="Document Map"/>
    <w:basedOn w:val="Normal"/>
    <w:semiHidden/>
    <w:rsid w:val="00B71EC7"/>
    <w:pPr>
      <w:shd w:val="clear" w:color="auto" w:fill="000080"/>
    </w:pPr>
    <w:rPr>
      <w:rFonts w:ascii="Tahoma" w:hAnsi="Tahoma" w:cs="Tahoma"/>
      <w:sz w:val="20"/>
      <w:szCs w:val="20"/>
    </w:rPr>
  </w:style>
  <w:style w:type="paragraph" w:styleId="NormalWeb">
    <w:name w:val="Normal (Web)"/>
    <w:basedOn w:val="Normal"/>
    <w:uiPriority w:val="99"/>
    <w:rsid w:val="001F0906"/>
    <w:pPr>
      <w:spacing w:before="100" w:beforeAutospacing="1" w:after="100" w:afterAutospacing="1"/>
    </w:pPr>
    <w:rPr>
      <w:rFonts w:ascii="Times New Roman" w:hAnsi="Times New Roman"/>
    </w:rPr>
  </w:style>
  <w:style w:type="character" w:customStyle="1" w:styleId="HeaderChar">
    <w:name w:val="Header Char"/>
    <w:link w:val="Header"/>
    <w:uiPriority w:val="99"/>
    <w:rsid w:val="00C67C22"/>
    <w:rPr>
      <w:rFonts w:ascii="Arial Narrow" w:hAnsi="Arial Narrow"/>
      <w:sz w:val="24"/>
      <w:szCs w:val="24"/>
    </w:rPr>
  </w:style>
  <w:style w:type="character" w:customStyle="1" w:styleId="FooterChar">
    <w:name w:val="Footer Char"/>
    <w:link w:val="Footer"/>
    <w:rsid w:val="00C67C22"/>
    <w:rPr>
      <w:rFonts w:ascii="Arial Narrow" w:hAnsi="Arial Narrow"/>
      <w:sz w:val="24"/>
      <w:szCs w:val="24"/>
    </w:rPr>
  </w:style>
  <w:style w:type="character" w:customStyle="1" w:styleId="Heading5Char">
    <w:name w:val="Heading 5 Char"/>
    <w:link w:val="Heading5"/>
    <w:rsid w:val="000F033F"/>
    <w:rPr>
      <w:b/>
      <w:bCs/>
      <w:sz w:val="44"/>
      <w:szCs w:val="24"/>
    </w:rPr>
  </w:style>
  <w:style w:type="paragraph" w:customStyle="1" w:styleId="Pa11">
    <w:name w:val="Pa11"/>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Pa12">
    <w:name w:val="Pa12"/>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CM155">
    <w:name w:val="CM155"/>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3">
    <w:name w:val="CM153"/>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1">
    <w:name w:val="CM151"/>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4">
    <w:name w:val="CM154"/>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styleId="ListParagraph">
    <w:name w:val="List Paragraph"/>
    <w:basedOn w:val="Normal"/>
    <w:uiPriority w:val="34"/>
    <w:qFormat/>
    <w:rsid w:val="00263BD2"/>
    <w:pPr>
      <w:ind w:left="720"/>
      <w:contextualSpacing/>
    </w:pPr>
    <w:rPr>
      <w:rFonts w:ascii="Cambria" w:eastAsia="Cambria" w:hAnsi="Cambria"/>
    </w:rPr>
  </w:style>
  <w:style w:type="paragraph" w:customStyle="1" w:styleId="Pa9">
    <w:name w:val="Pa9"/>
    <w:basedOn w:val="Normal"/>
    <w:next w:val="Normal"/>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Pa10">
    <w:name w:val="Pa10"/>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Default">
    <w:name w:val="Default"/>
    <w:rsid w:val="001932D4"/>
    <w:pPr>
      <w:widowControl w:val="0"/>
      <w:autoSpaceDE w:val="0"/>
      <w:autoSpaceDN w:val="0"/>
      <w:adjustRightInd w:val="0"/>
    </w:pPr>
    <w:rPr>
      <w:rFonts w:ascii="Times New Roman PS" w:eastAsia="Cambria" w:hAnsi="Times New Roman PS" w:cs="Times New Roman PS"/>
      <w:color w:val="000000"/>
      <w:sz w:val="24"/>
      <w:szCs w:val="24"/>
    </w:rPr>
  </w:style>
  <w:style w:type="paragraph" w:customStyle="1" w:styleId="Pa23">
    <w:name w:val="Pa23"/>
    <w:basedOn w:val="Default"/>
    <w:next w:val="Default"/>
    <w:uiPriority w:val="99"/>
    <w:rsid w:val="001932D4"/>
    <w:pPr>
      <w:spacing w:line="241" w:lineRule="atLeast"/>
    </w:pPr>
    <w:rPr>
      <w:rFonts w:cs="Times New Roman"/>
      <w:color w:val="auto"/>
    </w:rPr>
  </w:style>
  <w:style w:type="character" w:customStyle="1" w:styleId="TitleChar">
    <w:name w:val="Title Char"/>
    <w:link w:val="Title"/>
    <w:rsid w:val="00747A8A"/>
    <w:rPr>
      <w:i/>
      <w:iCs/>
      <w:sz w:val="24"/>
      <w:szCs w:val="24"/>
    </w:rPr>
  </w:style>
  <w:style w:type="character" w:customStyle="1" w:styleId="smaller1">
    <w:name w:val="smaller1"/>
    <w:rsid w:val="00D306D4"/>
    <w:rPr>
      <w:sz w:val="20"/>
      <w:szCs w:val="20"/>
    </w:rPr>
  </w:style>
  <w:style w:type="character" w:customStyle="1" w:styleId="bold1">
    <w:name w:val="bold1"/>
    <w:rsid w:val="00D306D4"/>
    <w:rPr>
      <w:b/>
      <w:bCs/>
    </w:rPr>
  </w:style>
  <w:style w:type="character" w:customStyle="1" w:styleId="Heading3Char">
    <w:name w:val="Heading 3 Char"/>
    <w:link w:val="Heading3"/>
    <w:rsid w:val="00F5479B"/>
    <w:rPr>
      <w:rFonts w:ascii="Calibri" w:hAnsi="Calibri"/>
      <w:b/>
      <w:bCs/>
      <w:sz w:val="26"/>
      <w:szCs w:val="26"/>
    </w:rPr>
  </w:style>
  <w:style w:type="character" w:customStyle="1" w:styleId="u">
    <w:name w:val="u"/>
    <w:basedOn w:val="DefaultParagraphFont"/>
    <w:rsid w:val="00F5479B"/>
  </w:style>
  <w:style w:type="character" w:customStyle="1" w:styleId="test-preview-showmc">
    <w:name w:val="test-preview-showmc"/>
    <w:rsid w:val="0089156F"/>
  </w:style>
  <w:style w:type="character" w:customStyle="1" w:styleId="answerletterdisplay">
    <w:name w:val="answerletterdisplay"/>
    <w:rsid w:val="0089156F"/>
  </w:style>
  <w:style w:type="character" w:customStyle="1" w:styleId="apple-converted-space">
    <w:name w:val="apple-converted-space"/>
    <w:basedOn w:val="DefaultParagraphFont"/>
    <w:rsid w:val="0003013D"/>
  </w:style>
  <w:style w:type="character" w:customStyle="1" w:styleId="ipa">
    <w:name w:val="ipa"/>
    <w:basedOn w:val="DefaultParagraphFont"/>
    <w:rsid w:val="0003013D"/>
  </w:style>
  <w:style w:type="character" w:styleId="FollowedHyperlink">
    <w:name w:val="FollowedHyperlink"/>
    <w:basedOn w:val="DefaultParagraphFont"/>
    <w:rsid w:val="0003013D"/>
    <w:rPr>
      <w:color w:val="800080" w:themeColor="followedHyperlink"/>
      <w:u w:val="single"/>
    </w:rPr>
  </w:style>
  <w:style w:type="character" w:styleId="CommentReference">
    <w:name w:val="annotation reference"/>
    <w:basedOn w:val="DefaultParagraphFont"/>
    <w:semiHidden/>
    <w:unhideWhenUsed/>
    <w:rsid w:val="009B0F3D"/>
    <w:rPr>
      <w:sz w:val="16"/>
      <w:szCs w:val="16"/>
    </w:rPr>
  </w:style>
  <w:style w:type="paragraph" w:styleId="CommentText">
    <w:name w:val="annotation text"/>
    <w:basedOn w:val="Normal"/>
    <w:link w:val="CommentTextChar"/>
    <w:semiHidden/>
    <w:unhideWhenUsed/>
    <w:rsid w:val="009B0F3D"/>
    <w:rPr>
      <w:sz w:val="20"/>
      <w:szCs w:val="20"/>
    </w:rPr>
  </w:style>
  <w:style w:type="character" w:customStyle="1" w:styleId="CommentTextChar">
    <w:name w:val="Comment Text Char"/>
    <w:basedOn w:val="DefaultParagraphFont"/>
    <w:link w:val="CommentText"/>
    <w:semiHidden/>
    <w:rsid w:val="009B0F3D"/>
    <w:rPr>
      <w:rFonts w:ascii="Arial Narrow" w:hAnsi="Arial Narrow"/>
    </w:rPr>
  </w:style>
  <w:style w:type="paragraph" w:styleId="CommentSubject">
    <w:name w:val="annotation subject"/>
    <w:basedOn w:val="CommentText"/>
    <w:next w:val="CommentText"/>
    <w:link w:val="CommentSubjectChar"/>
    <w:semiHidden/>
    <w:unhideWhenUsed/>
    <w:rsid w:val="009B0F3D"/>
    <w:rPr>
      <w:b/>
      <w:bCs/>
    </w:rPr>
  </w:style>
  <w:style w:type="character" w:customStyle="1" w:styleId="CommentSubjectChar">
    <w:name w:val="Comment Subject Char"/>
    <w:basedOn w:val="CommentTextChar"/>
    <w:link w:val="CommentSubject"/>
    <w:semiHidden/>
    <w:rsid w:val="009B0F3D"/>
    <w:rPr>
      <w:rFonts w:ascii="Arial Narrow" w:hAnsi="Arial Narrow"/>
      <w:b/>
      <w:bCs/>
    </w:rPr>
  </w:style>
  <w:style w:type="paragraph" w:customStyle="1" w:styleId="ctrimg">
    <w:name w:val="ctrimg"/>
    <w:basedOn w:val="Normal"/>
    <w:rsid w:val="002C037B"/>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876CBB"/>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9480">
      <w:bodyDiv w:val="1"/>
      <w:marLeft w:val="0"/>
      <w:marRight w:val="0"/>
      <w:marTop w:val="0"/>
      <w:marBottom w:val="0"/>
      <w:divBdr>
        <w:top w:val="none" w:sz="0" w:space="0" w:color="auto"/>
        <w:left w:val="none" w:sz="0" w:space="0" w:color="auto"/>
        <w:bottom w:val="none" w:sz="0" w:space="0" w:color="auto"/>
        <w:right w:val="none" w:sz="0" w:space="0" w:color="auto"/>
      </w:divBdr>
      <w:divsChild>
        <w:div w:id="2114857974">
          <w:marLeft w:val="0"/>
          <w:marRight w:val="0"/>
          <w:marTop w:val="0"/>
          <w:marBottom w:val="0"/>
          <w:divBdr>
            <w:top w:val="none" w:sz="0" w:space="0" w:color="auto"/>
            <w:left w:val="none" w:sz="0" w:space="0" w:color="auto"/>
            <w:bottom w:val="none" w:sz="0" w:space="0" w:color="auto"/>
            <w:right w:val="none" w:sz="0" w:space="0" w:color="auto"/>
          </w:divBdr>
          <w:divsChild>
            <w:div w:id="536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5217">
      <w:bodyDiv w:val="1"/>
      <w:marLeft w:val="0"/>
      <w:marRight w:val="0"/>
      <w:marTop w:val="0"/>
      <w:marBottom w:val="0"/>
      <w:divBdr>
        <w:top w:val="none" w:sz="0" w:space="0" w:color="auto"/>
        <w:left w:val="none" w:sz="0" w:space="0" w:color="auto"/>
        <w:bottom w:val="none" w:sz="0" w:space="0" w:color="auto"/>
        <w:right w:val="none" w:sz="0" w:space="0" w:color="auto"/>
      </w:divBdr>
      <w:divsChild>
        <w:div w:id="93551292">
          <w:marLeft w:val="0"/>
          <w:marRight w:val="0"/>
          <w:marTop w:val="0"/>
          <w:marBottom w:val="0"/>
          <w:divBdr>
            <w:top w:val="none" w:sz="0" w:space="0" w:color="auto"/>
            <w:left w:val="none" w:sz="0" w:space="0" w:color="auto"/>
            <w:bottom w:val="none" w:sz="0" w:space="0" w:color="auto"/>
            <w:right w:val="none" w:sz="0" w:space="0" w:color="auto"/>
          </w:divBdr>
          <w:divsChild>
            <w:div w:id="727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634">
      <w:bodyDiv w:val="1"/>
      <w:marLeft w:val="0"/>
      <w:marRight w:val="0"/>
      <w:marTop w:val="0"/>
      <w:marBottom w:val="0"/>
      <w:divBdr>
        <w:top w:val="none" w:sz="0" w:space="0" w:color="auto"/>
        <w:left w:val="none" w:sz="0" w:space="0" w:color="auto"/>
        <w:bottom w:val="none" w:sz="0" w:space="0" w:color="auto"/>
        <w:right w:val="none" w:sz="0" w:space="0" w:color="auto"/>
      </w:divBdr>
      <w:divsChild>
        <w:div w:id="1380666417">
          <w:marLeft w:val="0"/>
          <w:marRight w:val="0"/>
          <w:marTop w:val="0"/>
          <w:marBottom w:val="0"/>
          <w:divBdr>
            <w:top w:val="none" w:sz="0" w:space="0" w:color="auto"/>
            <w:left w:val="none" w:sz="0" w:space="0" w:color="auto"/>
            <w:bottom w:val="none" w:sz="0" w:space="0" w:color="auto"/>
            <w:right w:val="none" w:sz="0" w:space="0" w:color="auto"/>
          </w:divBdr>
          <w:divsChild>
            <w:div w:id="8898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8644">
      <w:bodyDiv w:val="1"/>
      <w:marLeft w:val="0"/>
      <w:marRight w:val="0"/>
      <w:marTop w:val="0"/>
      <w:marBottom w:val="0"/>
      <w:divBdr>
        <w:top w:val="none" w:sz="0" w:space="0" w:color="auto"/>
        <w:left w:val="none" w:sz="0" w:space="0" w:color="auto"/>
        <w:bottom w:val="none" w:sz="0" w:space="0" w:color="auto"/>
        <w:right w:val="none" w:sz="0" w:space="0" w:color="auto"/>
      </w:divBdr>
    </w:div>
    <w:div w:id="732848240">
      <w:bodyDiv w:val="1"/>
      <w:marLeft w:val="0"/>
      <w:marRight w:val="0"/>
      <w:marTop w:val="0"/>
      <w:marBottom w:val="0"/>
      <w:divBdr>
        <w:top w:val="none" w:sz="0" w:space="0" w:color="auto"/>
        <w:left w:val="none" w:sz="0" w:space="0" w:color="auto"/>
        <w:bottom w:val="none" w:sz="0" w:space="0" w:color="auto"/>
        <w:right w:val="none" w:sz="0" w:space="0" w:color="auto"/>
      </w:divBdr>
    </w:div>
    <w:div w:id="740954463">
      <w:bodyDiv w:val="1"/>
      <w:marLeft w:val="0"/>
      <w:marRight w:val="0"/>
      <w:marTop w:val="0"/>
      <w:marBottom w:val="0"/>
      <w:divBdr>
        <w:top w:val="none" w:sz="0" w:space="0" w:color="auto"/>
        <w:left w:val="none" w:sz="0" w:space="0" w:color="auto"/>
        <w:bottom w:val="none" w:sz="0" w:space="0" w:color="auto"/>
        <w:right w:val="none" w:sz="0" w:space="0" w:color="auto"/>
      </w:divBdr>
      <w:divsChild>
        <w:div w:id="605963910">
          <w:marLeft w:val="0"/>
          <w:marRight w:val="0"/>
          <w:marTop w:val="0"/>
          <w:marBottom w:val="0"/>
          <w:divBdr>
            <w:top w:val="none" w:sz="0" w:space="0" w:color="auto"/>
            <w:left w:val="none" w:sz="0" w:space="0" w:color="auto"/>
            <w:bottom w:val="none" w:sz="0" w:space="0" w:color="auto"/>
            <w:right w:val="none" w:sz="0" w:space="0" w:color="auto"/>
          </w:divBdr>
          <w:divsChild>
            <w:div w:id="6352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59777">
      <w:bodyDiv w:val="1"/>
      <w:marLeft w:val="0"/>
      <w:marRight w:val="0"/>
      <w:marTop w:val="0"/>
      <w:marBottom w:val="0"/>
      <w:divBdr>
        <w:top w:val="none" w:sz="0" w:space="0" w:color="auto"/>
        <w:left w:val="none" w:sz="0" w:space="0" w:color="auto"/>
        <w:bottom w:val="none" w:sz="0" w:space="0" w:color="auto"/>
        <w:right w:val="none" w:sz="0" w:space="0" w:color="auto"/>
      </w:divBdr>
      <w:divsChild>
        <w:div w:id="1530801450">
          <w:marLeft w:val="0"/>
          <w:marRight w:val="0"/>
          <w:marTop w:val="0"/>
          <w:marBottom w:val="0"/>
          <w:divBdr>
            <w:top w:val="none" w:sz="0" w:space="0" w:color="auto"/>
            <w:left w:val="none" w:sz="0" w:space="0" w:color="auto"/>
            <w:bottom w:val="none" w:sz="0" w:space="0" w:color="auto"/>
            <w:right w:val="none" w:sz="0" w:space="0" w:color="auto"/>
          </w:divBdr>
          <w:divsChild>
            <w:div w:id="5306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000">
      <w:bodyDiv w:val="1"/>
      <w:marLeft w:val="0"/>
      <w:marRight w:val="0"/>
      <w:marTop w:val="0"/>
      <w:marBottom w:val="0"/>
      <w:divBdr>
        <w:top w:val="none" w:sz="0" w:space="0" w:color="auto"/>
        <w:left w:val="none" w:sz="0" w:space="0" w:color="auto"/>
        <w:bottom w:val="none" w:sz="0" w:space="0" w:color="auto"/>
        <w:right w:val="none" w:sz="0" w:space="0" w:color="auto"/>
      </w:divBdr>
      <w:divsChild>
        <w:div w:id="844900670">
          <w:marLeft w:val="0"/>
          <w:marRight w:val="0"/>
          <w:marTop w:val="0"/>
          <w:marBottom w:val="0"/>
          <w:divBdr>
            <w:top w:val="none" w:sz="0" w:space="0" w:color="auto"/>
            <w:left w:val="none" w:sz="0" w:space="0" w:color="auto"/>
            <w:bottom w:val="none" w:sz="0" w:space="0" w:color="auto"/>
            <w:right w:val="none" w:sz="0" w:space="0" w:color="auto"/>
          </w:divBdr>
        </w:div>
      </w:divsChild>
    </w:div>
    <w:div w:id="1067069634">
      <w:bodyDiv w:val="1"/>
      <w:marLeft w:val="0"/>
      <w:marRight w:val="0"/>
      <w:marTop w:val="0"/>
      <w:marBottom w:val="0"/>
      <w:divBdr>
        <w:top w:val="none" w:sz="0" w:space="0" w:color="auto"/>
        <w:left w:val="none" w:sz="0" w:space="0" w:color="auto"/>
        <w:bottom w:val="none" w:sz="0" w:space="0" w:color="auto"/>
        <w:right w:val="none" w:sz="0" w:space="0" w:color="auto"/>
      </w:divBdr>
      <w:divsChild>
        <w:div w:id="1434127729">
          <w:marLeft w:val="0"/>
          <w:marRight w:val="0"/>
          <w:marTop w:val="0"/>
          <w:marBottom w:val="0"/>
          <w:divBdr>
            <w:top w:val="none" w:sz="0" w:space="0" w:color="auto"/>
            <w:left w:val="none" w:sz="0" w:space="0" w:color="auto"/>
            <w:bottom w:val="none" w:sz="0" w:space="0" w:color="auto"/>
            <w:right w:val="none" w:sz="0" w:space="0" w:color="auto"/>
          </w:divBdr>
          <w:divsChild>
            <w:div w:id="8148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3686">
      <w:bodyDiv w:val="1"/>
      <w:marLeft w:val="0"/>
      <w:marRight w:val="0"/>
      <w:marTop w:val="0"/>
      <w:marBottom w:val="0"/>
      <w:divBdr>
        <w:top w:val="none" w:sz="0" w:space="0" w:color="auto"/>
        <w:left w:val="none" w:sz="0" w:space="0" w:color="auto"/>
        <w:bottom w:val="none" w:sz="0" w:space="0" w:color="auto"/>
        <w:right w:val="none" w:sz="0" w:space="0" w:color="auto"/>
      </w:divBdr>
      <w:divsChild>
        <w:div w:id="1786535595">
          <w:marLeft w:val="0"/>
          <w:marRight w:val="0"/>
          <w:marTop w:val="0"/>
          <w:marBottom w:val="0"/>
          <w:divBdr>
            <w:top w:val="none" w:sz="0" w:space="0" w:color="auto"/>
            <w:left w:val="none" w:sz="0" w:space="0" w:color="auto"/>
            <w:bottom w:val="none" w:sz="0" w:space="0" w:color="auto"/>
            <w:right w:val="none" w:sz="0" w:space="0" w:color="auto"/>
          </w:divBdr>
          <w:divsChild>
            <w:div w:id="5687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2271">
      <w:bodyDiv w:val="1"/>
      <w:marLeft w:val="0"/>
      <w:marRight w:val="0"/>
      <w:marTop w:val="0"/>
      <w:marBottom w:val="0"/>
      <w:divBdr>
        <w:top w:val="none" w:sz="0" w:space="0" w:color="auto"/>
        <w:left w:val="none" w:sz="0" w:space="0" w:color="auto"/>
        <w:bottom w:val="none" w:sz="0" w:space="0" w:color="auto"/>
        <w:right w:val="none" w:sz="0" w:space="0" w:color="auto"/>
      </w:divBdr>
      <w:divsChild>
        <w:div w:id="1740008785">
          <w:marLeft w:val="0"/>
          <w:marRight w:val="0"/>
          <w:marTop w:val="0"/>
          <w:marBottom w:val="0"/>
          <w:divBdr>
            <w:top w:val="none" w:sz="0" w:space="0" w:color="auto"/>
            <w:left w:val="none" w:sz="0" w:space="0" w:color="auto"/>
            <w:bottom w:val="none" w:sz="0" w:space="0" w:color="auto"/>
            <w:right w:val="none" w:sz="0" w:space="0" w:color="auto"/>
          </w:divBdr>
        </w:div>
      </w:divsChild>
    </w:div>
    <w:div w:id="1691688121">
      <w:bodyDiv w:val="1"/>
      <w:marLeft w:val="0"/>
      <w:marRight w:val="0"/>
      <w:marTop w:val="0"/>
      <w:marBottom w:val="0"/>
      <w:divBdr>
        <w:top w:val="none" w:sz="0" w:space="0" w:color="auto"/>
        <w:left w:val="none" w:sz="0" w:space="0" w:color="auto"/>
        <w:bottom w:val="none" w:sz="0" w:space="0" w:color="auto"/>
        <w:right w:val="none" w:sz="0" w:space="0" w:color="auto"/>
      </w:divBdr>
      <w:divsChild>
        <w:div w:id="664363207">
          <w:marLeft w:val="0"/>
          <w:marRight w:val="0"/>
          <w:marTop w:val="0"/>
          <w:marBottom w:val="0"/>
          <w:divBdr>
            <w:top w:val="none" w:sz="0" w:space="0" w:color="auto"/>
            <w:left w:val="none" w:sz="0" w:space="0" w:color="auto"/>
            <w:bottom w:val="none" w:sz="0" w:space="0" w:color="auto"/>
            <w:right w:val="none" w:sz="0" w:space="0" w:color="auto"/>
          </w:divBdr>
        </w:div>
      </w:divsChild>
    </w:div>
    <w:div w:id="1692294904">
      <w:bodyDiv w:val="1"/>
      <w:marLeft w:val="0"/>
      <w:marRight w:val="0"/>
      <w:marTop w:val="0"/>
      <w:marBottom w:val="0"/>
      <w:divBdr>
        <w:top w:val="none" w:sz="0" w:space="0" w:color="auto"/>
        <w:left w:val="none" w:sz="0" w:space="0" w:color="auto"/>
        <w:bottom w:val="none" w:sz="0" w:space="0" w:color="auto"/>
        <w:right w:val="none" w:sz="0" w:space="0" w:color="auto"/>
      </w:divBdr>
      <w:divsChild>
        <w:div w:id="216665475">
          <w:marLeft w:val="0"/>
          <w:marRight w:val="0"/>
          <w:marTop w:val="0"/>
          <w:marBottom w:val="0"/>
          <w:divBdr>
            <w:top w:val="none" w:sz="0" w:space="0" w:color="auto"/>
            <w:left w:val="none" w:sz="0" w:space="0" w:color="auto"/>
            <w:bottom w:val="none" w:sz="0" w:space="0" w:color="auto"/>
            <w:right w:val="none" w:sz="0" w:space="0" w:color="auto"/>
          </w:divBdr>
          <w:divsChild>
            <w:div w:id="4151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4355">
      <w:bodyDiv w:val="1"/>
      <w:marLeft w:val="0"/>
      <w:marRight w:val="0"/>
      <w:marTop w:val="0"/>
      <w:marBottom w:val="0"/>
      <w:divBdr>
        <w:top w:val="none" w:sz="0" w:space="0" w:color="auto"/>
        <w:left w:val="none" w:sz="0" w:space="0" w:color="auto"/>
        <w:bottom w:val="none" w:sz="0" w:space="0" w:color="auto"/>
        <w:right w:val="none" w:sz="0" w:space="0" w:color="auto"/>
      </w:divBdr>
    </w:div>
    <w:div w:id="2119525353">
      <w:bodyDiv w:val="1"/>
      <w:marLeft w:val="0"/>
      <w:marRight w:val="0"/>
      <w:marTop w:val="0"/>
      <w:marBottom w:val="0"/>
      <w:divBdr>
        <w:top w:val="none" w:sz="0" w:space="0" w:color="auto"/>
        <w:left w:val="none" w:sz="0" w:space="0" w:color="auto"/>
        <w:bottom w:val="none" w:sz="0" w:space="0" w:color="auto"/>
        <w:right w:val="none" w:sz="0" w:space="0" w:color="auto"/>
      </w:divBdr>
      <w:divsChild>
        <w:div w:id="135874061">
          <w:marLeft w:val="0"/>
          <w:marRight w:val="0"/>
          <w:marTop w:val="0"/>
          <w:marBottom w:val="0"/>
          <w:divBdr>
            <w:top w:val="none" w:sz="0" w:space="0" w:color="auto"/>
            <w:left w:val="none" w:sz="0" w:space="0" w:color="auto"/>
            <w:bottom w:val="none" w:sz="0" w:space="0" w:color="auto"/>
            <w:right w:val="none" w:sz="0" w:space="0" w:color="auto"/>
          </w:divBdr>
          <w:divsChild>
            <w:div w:id="274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pgcps.org/literacy/" TargetMode="External"/><Relationship Id="rId12" Type="http://schemas.openxmlformats.org/officeDocument/2006/relationships/hyperlink" Target="http://www1.pgcps.org/science/" TargetMode="External"/><Relationship Id="rId13" Type="http://schemas.openxmlformats.org/officeDocument/2006/relationships/hyperlink" Target="https://www.nextgenscience.org/" TargetMode="External"/><Relationship Id="rId14" Type="http://schemas.openxmlformats.org/officeDocument/2006/relationships/hyperlink" Target="https://tinyurl.com/NGSSParentGuide"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emf"/><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1FD1-3565-8B41-81B8-D0CB7237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1705</Words>
  <Characters>9719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Environmental Science</vt:lpstr>
    </vt:vector>
  </TitlesOfParts>
  <Company>PGCPS</Company>
  <LinksUpToDate>false</LinksUpToDate>
  <CharactersWithSpaces>11402</CharactersWithSpaces>
  <SharedDoc>false</SharedDoc>
  <HLinks>
    <vt:vector size="18" baseType="variant">
      <vt:variant>
        <vt:i4>1507417</vt:i4>
      </vt:variant>
      <vt:variant>
        <vt:i4>0</vt:i4>
      </vt:variant>
      <vt:variant>
        <vt:i4>0</vt:i4>
      </vt:variant>
      <vt:variant>
        <vt:i4>5</vt:i4>
      </vt:variant>
      <vt:variant>
        <vt:lpwstr>http://www.mdk12.org</vt:lpwstr>
      </vt:variant>
      <vt:variant>
        <vt:lpwstr/>
      </vt:variant>
      <vt:variant>
        <vt:i4>7209025</vt:i4>
      </vt:variant>
      <vt:variant>
        <vt:i4>15171</vt:i4>
      </vt:variant>
      <vt:variant>
        <vt:i4>1028</vt:i4>
      </vt:variant>
      <vt:variant>
        <vt:i4>1</vt:i4>
      </vt:variant>
      <vt:variant>
        <vt:lpwstr>36306broken</vt:lpwstr>
      </vt:variant>
      <vt:variant>
        <vt:lpwstr/>
      </vt:variant>
      <vt:variant>
        <vt:i4>2687010</vt:i4>
      </vt:variant>
      <vt:variant>
        <vt:i4>19274</vt:i4>
      </vt:variant>
      <vt:variant>
        <vt:i4>1034</vt:i4>
      </vt:variant>
      <vt:variant>
        <vt:i4>1</vt:i4>
      </vt:variant>
      <vt:variant>
        <vt:lpwstr>pollination_1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Science</dc:title>
  <dc:creator>zmiller</dc:creator>
  <cp:lastModifiedBy>Rayeanne King</cp:lastModifiedBy>
  <cp:revision>2</cp:revision>
  <cp:lastPrinted>2016-02-05T19:13:00Z</cp:lastPrinted>
  <dcterms:created xsi:type="dcterms:W3CDTF">2017-12-01T04:51:00Z</dcterms:created>
  <dcterms:modified xsi:type="dcterms:W3CDTF">2017-12-01T04:51:00Z</dcterms:modified>
</cp:coreProperties>
</file>